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2251B" w14:textId="77777777" w:rsidR="00AD0AF0" w:rsidRPr="00AD0AF0" w:rsidRDefault="00AD0AF0" w:rsidP="00AD0AF0">
      <w:r w:rsidRPr="00AD0AF0">
        <w:t xml:space="preserve">СОВЕТ НАРОДНЫХ ДЕПУТАТОВ </w:t>
      </w:r>
    </w:p>
    <w:p w14:paraId="1A7649B0" w14:textId="77777777" w:rsidR="00AD0AF0" w:rsidRPr="00AD0AF0" w:rsidRDefault="00AD0AF0" w:rsidP="00AD0AF0">
      <w:r w:rsidRPr="00AD0AF0">
        <w:t xml:space="preserve">СТОРОЖЕВСКОГО 2-ГО СЕЛЬСКОГО ПОСЕЛЕНИЯ </w:t>
      </w:r>
    </w:p>
    <w:p w14:paraId="46F5A65A" w14:textId="77777777" w:rsidR="00AD0AF0" w:rsidRPr="00AD0AF0" w:rsidRDefault="00AD0AF0" w:rsidP="00AD0AF0">
      <w:r w:rsidRPr="00AD0AF0">
        <w:t xml:space="preserve">ЛИСКИНСКОГО МУНИЦИПАЛЬНОГО РАЙОНА </w:t>
      </w:r>
    </w:p>
    <w:p w14:paraId="58FB9420" w14:textId="77777777" w:rsidR="00AD0AF0" w:rsidRPr="00AD0AF0" w:rsidRDefault="00AD0AF0" w:rsidP="00AD0AF0">
      <w:r w:rsidRPr="00AD0AF0">
        <w:t xml:space="preserve">ВОРОНЕЖСКОЙ ОБЛАСТИ </w:t>
      </w:r>
    </w:p>
    <w:p w14:paraId="466E69C3" w14:textId="77777777" w:rsidR="00AD0AF0" w:rsidRPr="00AD0AF0" w:rsidRDefault="00AD0AF0" w:rsidP="00AD0AF0">
      <w:r w:rsidRPr="00AD0AF0">
        <w:t xml:space="preserve">РЕШЕНИЕ № 62 </w:t>
      </w:r>
    </w:p>
    <w:p w14:paraId="14DC4B63" w14:textId="77777777" w:rsidR="00AD0AF0" w:rsidRPr="00AD0AF0" w:rsidRDefault="00AD0AF0" w:rsidP="00AD0AF0">
      <w:r w:rsidRPr="00AD0AF0">
        <w:t xml:space="preserve">«Об основных итогах социально- 31 января 2012 года </w:t>
      </w:r>
    </w:p>
    <w:p w14:paraId="6244DDDE" w14:textId="77777777" w:rsidR="00AD0AF0" w:rsidRPr="00AD0AF0" w:rsidRDefault="00AD0AF0" w:rsidP="00AD0AF0">
      <w:r w:rsidRPr="00AD0AF0">
        <w:t xml:space="preserve">экономического развития </w:t>
      </w:r>
    </w:p>
    <w:p w14:paraId="070083BD" w14:textId="77777777" w:rsidR="00AD0AF0" w:rsidRPr="00AD0AF0" w:rsidRDefault="00AD0AF0" w:rsidP="00AD0AF0">
      <w:r w:rsidRPr="00AD0AF0">
        <w:t xml:space="preserve">Сторожевского 2-го сельского </w:t>
      </w:r>
    </w:p>
    <w:p w14:paraId="39CAA754" w14:textId="77777777" w:rsidR="00AD0AF0" w:rsidRPr="00AD0AF0" w:rsidRDefault="00AD0AF0" w:rsidP="00AD0AF0">
      <w:r w:rsidRPr="00AD0AF0">
        <w:t xml:space="preserve">поселения в 2011 году и </w:t>
      </w:r>
    </w:p>
    <w:p w14:paraId="2E8207CD" w14:textId="77777777" w:rsidR="00AD0AF0" w:rsidRPr="00AD0AF0" w:rsidRDefault="00AD0AF0" w:rsidP="00AD0AF0">
      <w:r w:rsidRPr="00AD0AF0">
        <w:t xml:space="preserve">прогнозе на 2012 год» </w:t>
      </w:r>
    </w:p>
    <w:p w14:paraId="4D72057C" w14:textId="77777777" w:rsidR="00AD0AF0" w:rsidRPr="00AD0AF0" w:rsidRDefault="00AD0AF0" w:rsidP="00AD0AF0">
      <w:r w:rsidRPr="00AD0AF0">
        <w:t xml:space="preserve">Сессия Совета народных депутатов Сторожевского 2-го сельского поселения: </w:t>
      </w:r>
    </w:p>
    <w:p w14:paraId="2A4940DD" w14:textId="77777777" w:rsidR="00AD0AF0" w:rsidRPr="00AD0AF0" w:rsidRDefault="00AD0AF0" w:rsidP="00AD0AF0">
      <w:r w:rsidRPr="00AD0AF0">
        <w:t xml:space="preserve">Решила: </w:t>
      </w:r>
    </w:p>
    <w:p w14:paraId="574A1774" w14:textId="77777777" w:rsidR="00AD0AF0" w:rsidRPr="00AD0AF0" w:rsidRDefault="00AD0AF0" w:rsidP="00AD0AF0">
      <w:r w:rsidRPr="00AD0AF0">
        <w:t xml:space="preserve">1.Отчет главы администрации Сторожевского 2-го сельского поселения </w:t>
      </w:r>
    </w:p>
    <w:p w14:paraId="5072ADAF" w14:textId="77777777" w:rsidR="00AD0AF0" w:rsidRPr="00AD0AF0" w:rsidRDefault="00AD0AF0" w:rsidP="00AD0AF0">
      <w:r w:rsidRPr="00AD0AF0">
        <w:t xml:space="preserve">Соколовой Н.П. принять к сведению. </w:t>
      </w:r>
    </w:p>
    <w:p w14:paraId="5A7DE5AB" w14:textId="77777777" w:rsidR="00AD0AF0" w:rsidRPr="00AD0AF0" w:rsidRDefault="00AD0AF0" w:rsidP="00AD0AF0">
      <w:r w:rsidRPr="00AD0AF0">
        <w:t xml:space="preserve">( Отчет прилагается) </w:t>
      </w:r>
    </w:p>
    <w:p w14:paraId="2AE0BBD2" w14:textId="77777777" w:rsidR="00AD0AF0" w:rsidRPr="00AD0AF0" w:rsidRDefault="00AD0AF0" w:rsidP="00AD0AF0">
      <w:r w:rsidRPr="00AD0AF0">
        <w:t xml:space="preserve">2.Согласится с представленными в докладе Н.П.Соколовой основными задачами и приоритетными направлениями по комплексному развитию территории на 2012 год и считать их главной задачей администрации и депутатского корпуса. </w:t>
      </w:r>
    </w:p>
    <w:p w14:paraId="0A9233F2" w14:textId="77777777" w:rsidR="00AD0AF0" w:rsidRPr="00AD0AF0" w:rsidRDefault="00AD0AF0" w:rsidP="00AD0AF0">
      <w:r w:rsidRPr="00AD0AF0">
        <w:t xml:space="preserve">Решение принято – единогласно. </w:t>
      </w:r>
    </w:p>
    <w:p w14:paraId="25DF776C" w14:textId="77777777" w:rsidR="00AD0AF0" w:rsidRPr="00AD0AF0" w:rsidRDefault="00AD0AF0" w:rsidP="00AD0AF0">
      <w:r w:rsidRPr="00AD0AF0">
        <w:t>Глава администрации Н.П.Соколова </w:t>
      </w:r>
    </w:p>
    <w:p w14:paraId="08F54008" w14:textId="77777777" w:rsidR="00AD0AF0" w:rsidRPr="00AD0AF0" w:rsidRDefault="00AD0AF0" w:rsidP="00AD0AF0"/>
    <w:p w14:paraId="43A6258F" w14:textId="77777777" w:rsidR="00AD0AF0" w:rsidRPr="00AD0AF0" w:rsidRDefault="00AD0AF0" w:rsidP="00AD0AF0">
      <w:r w:rsidRPr="00AD0AF0">
        <w:t xml:space="preserve">А К Т </w:t>
      </w:r>
    </w:p>
    <w:p w14:paraId="57FBB0B2" w14:textId="77777777" w:rsidR="00AD0AF0" w:rsidRPr="00AD0AF0" w:rsidRDefault="00AD0AF0" w:rsidP="00AD0AF0">
      <w:r w:rsidRPr="00AD0AF0">
        <w:t xml:space="preserve">обнародования Решения №62 от 31.01.2012г. «Об основных итогах социально-экономического развития Сторожевского 2-го сельского поселения в 2011 году и прогнозе на 2012 год». </w:t>
      </w:r>
    </w:p>
    <w:p w14:paraId="6DB67D05" w14:textId="77777777" w:rsidR="00AD0AF0" w:rsidRPr="00AD0AF0" w:rsidRDefault="00AD0AF0" w:rsidP="00AD0AF0">
      <w:r w:rsidRPr="00AD0AF0">
        <w:t xml:space="preserve">31.01.2012 года с.Сторожевое 2-е </w:t>
      </w:r>
    </w:p>
    <w:p w14:paraId="0CE7194A" w14:textId="77777777" w:rsidR="00AD0AF0" w:rsidRPr="00AD0AF0" w:rsidRDefault="00AD0AF0" w:rsidP="00AD0AF0">
      <w:r w:rsidRPr="00AD0AF0">
        <w:t xml:space="preserve">Мы, нижеподписавшиеся, комиссия в составе, председателя комиссии Н.П.Соколоволй, зам.председателя Совета народных депутатов Н.И.Квитко,секретаря комиссии Н.Н.. Евдокимовой, членов комиссии:Л.А.Быковская, составили настоящий акт в том, 31.01.2012. Решение №62. ««Об основных итогах социально-экономического развития Сторожевского 2-го сельского поселения в 2011 году и прогнозе на 2012 год». </w:t>
      </w:r>
    </w:p>
    <w:p w14:paraId="18C1D1B9" w14:textId="77777777" w:rsidR="00AD0AF0" w:rsidRPr="00AD0AF0" w:rsidRDefault="00AD0AF0" w:rsidP="00AD0AF0">
      <w:r w:rsidRPr="00AD0AF0">
        <w:lastRenderedPageBreak/>
        <w:t xml:space="preserve">в Сторожевском 2-ом сельском поселении Лискинского муниципального района Воронежской области года размещено в местах, предназначенных для обнародования муниципальных правовых актов: внутренний стенд и наружный щит у здания администрации Сторожевского 2-го сельского поселения по ул. Центральная, 44, на здании сельского клуба по ул.Центральная , 2-Б села Сторожевое 2-е; здание ГУП ВО «Садовое» по ул.Заводской, 1 с целью доведения до сведения жителей, проживающих на территории Сторожевского 2-го сельского поселения. </w:t>
      </w:r>
    </w:p>
    <w:p w14:paraId="5E9775A1" w14:textId="77777777" w:rsidR="00AD0AF0" w:rsidRPr="00AD0AF0" w:rsidRDefault="00AD0AF0" w:rsidP="00AD0AF0">
      <w:r w:rsidRPr="00AD0AF0">
        <w:t xml:space="preserve">В чем и составлен настоящий акт. </w:t>
      </w:r>
    </w:p>
    <w:p w14:paraId="73889001" w14:textId="77777777" w:rsidR="00AD0AF0" w:rsidRPr="00AD0AF0" w:rsidRDefault="00AD0AF0" w:rsidP="00AD0AF0">
      <w:r w:rsidRPr="00AD0AF0">
        <w:t xml:space="preserve">Председатель комиссии : Н.П.Соколова </w:t>
      </w:r>
    </w:p>
    <w:p w14:paraId="5909737E" w14:textId="77777777" w:rsidR="00AD0AF0" w:rsidRPr="00AD0AF0" w:rsidRDefault="00AD0AF0" w:rsidP="00AD0AF0">
      <w:r w:rsidRPr="00AD0AF0">
        <w:t xml:space="preserve">Зам.Председателя Совета народных депутатов: Н.И.Квитко </w:t>
      </w:r>
    </w:p>
    <w:p w14:paraId="5AA08FCC" w14:textId="77777777" w:rsidR="00AD0AF0" w:rsidRPr="00AD0AF0" w:rsidRDefault="00AD0AF0" w:rsidP="00AD0AF0">
      <w:r w:rsidRPr="00AD0AF0">
        <w:t xml:space="preserve">Секретарь комиссии: Н.Н.Евдокимова </w:t>
      </w:r>
    </w:p>
    <w:p w14:paraId="5CB97BF2" w14:textId="77777777" w:rsidR="00AD0AF0" w:rsidRPr="00AD0AF0" w:rsidRDefault="00AD0AF0" w:rsidP="00AD0AF0">
      <w:r w:rsidRPr="00AD0AF0">
        <w:t>Члены комиссии: Л.А.Быковская </w:t>
      </w:r>
    </w:p>
    <w:p w14:paraId="53977982" w14:textId="77777777" w:rsidR="00A94747" w:rsidRDefault="00A94747"/>
    <w:sectPr w:rsidR="00A9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47"/>
    <w:rsid w:val="00137F28"/>
    <w:rsid w:val="00A94747"/>
    <w:rsid w:val="00AD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16A11-BCED-4061-967F-34F302EE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4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4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47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474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47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47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47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47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4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4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4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4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47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47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474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4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474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47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2025-07-03T11:44:00Z</dcterms:created>
  <dcterms:modified xsi:type="dcterms:W3CDTF">2025-07-03T11:44:00Z</dcterms:modified>
</cp:coreProperties>
</file>