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A584" w14:textId="77777777" w:rsidR="00900769" w:rsidRPr="00900769" w:rsidRDefault="00900769" w:rsidP="00900769">
      <w:r w:rsidRPr="00900769">
        <w:rPr>
          <w:b/>
          <w:bCs/>
        </w:rPr>
        <w:t>СОВЕТ НАРОДНЫХ ДЕПУТАТОВ</w:t>
      </w:r>
    </w:p>
    <w:p w14:paraId="4DB9950A" w14:textId="77777777" w:rsidR="00900769" w:rsidRPr="00900769" w:rsidRDefault="00900769" w:rsidP="00900769">
      <w:r w:rsidRPr="00900769">
        <w:rPr>
          <w:b/>
          <w:bCs/>
        </w:rPr>
        <w:t>СТОРОЖЕВСКОГО 2-ГО СЕЛЬСКОГО ПОСЕЛЕНИЯ </w:t>
      </w:r>
    </w:p>
    <w:p w14:paraId="63978389" w14:textId="77777777" w:rsidR="00900769" w:rsidRPr="00900769" w:rsidRDefault="00900769" w:rsidP="00900769">
      <w:r w:rsidRPr="00900769">
        <w:rPr>
          <w:b/>
          <w:bCs/>
        </w:rPr>
        <w:t>ЛИСКИНСКОГО МУНИЦИПАЛЬНОГО РАЙОНА</w:t>
      </w:r>
    </w:p>
    <w:p w14:paraId="469E15FB" w14:textId="77777777" w:rsidR="00900769" w:rsidRPr="00900769" w:rsidRDefault="00900769" w:rsidP="00900769">
      <w:r w:rsidRPr="00900769">
        <w:rPr>
          <w:b/>
          <w:bCs/>
        </w:rPr>
        <w:t>ВОРОНЕЖСКОЙ ОБЛАСТИ</w:t>
      </w:r>
    </w:p>
    <w:p w14:paraId="39BE17A6" w14:textId="77777777" w:rsidR="00900769" w:rsidRPr="00900769" w:rsidRDefault="00900769" w:rsidP="00900769"/>
    <w:p w14:paraId="4C9E107F" w14:textId="77777777" w:rsidR="00900769" w:rsidRPr="00900769" w:rsidRDefault="00900769" w:rsidP="00900769"/>
    <w:p w14:paraId="66EBC621" w14:textId="77777777" w:rsidR="00900769" w:rsidRPr="00900769" w:rsidRDefault="00900769" w:rsidP="00900769">
      <w:r w:rsidRPr="00900769">
        <w:rPr>
          <w:b/>
          <w:bCs/>
        </w:rPr>
        <w:t>РЕШЕНИЕ </w:t>
      </w:r>
    </w:p>
    <w:p w14:paraId="7E1CD2B3" w14:textId="77777777" w:rsidR="00900769" w:rsidRPr="00900769" w:rsidRDefault="00900769" w:rsidP="00900769"/>
    <w:p w14:paraId="32CC20C1" w14:textId="77777777" w:rsidR="00900769" w:rsidRPr="00900769" w:rsidRDefault="00900769" w:rsidP="00900769">
      <w:r w:rsidRPr="00900769">
        <w:br/>
        <w:t xml:space="preserve">24.05..2013 года № 92 </w:t>
      </w:r>
      <w:r w:rsidRPr="00900769">
        <w:br/>
      </w:r>
      <w:r w:rsidRPr="00900769">
        <w:br/>
      </w:r>
      <w:r w:rsidRPr="00900769">
        <w:br/>
        <w:t xml:space="preserve">Об утверждении Положения о  </w:t>
      </w:r>
      <w:r w:rsidRPr="00900769">
        <w:br/>
        <w:t xml:space="preserve">муниципальном контроле за сохранностью  </w:t>
      </w:r>
      <w:r w:rsidRPr="00900769">
        <w:br/>
        <w:t xml:space="preserve">автомобильных дорог местного значения в  </w:t>
      </w:r>
      <w:r w:rsidRPr="00900769">
        <w:br/>
        <w:t xml:space="preserve">границах населенных пунктов Сторожевского 2-го </w:t>
      </w:r>
      <w:r w:rsidRPr="00900769">
        <w:br/>
        <w:t xml:space="preserve">сельского поселения Лискинского района </w:t>
      </w:r>
      <w:r w:rsidRPr="00900769">
        <w:br/>
        <w:t xml:space="preserve">Воронежской области. </w:t>
      </w:r>
      <w:r w:rsidRPr="00900769">
        <w:br/>
      </w:r>
      <w:r w:rsidRPr="00900769">
        <w:br/>
        <w:t xml:space="preserve">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Сторожевского 2-го сельского поселения Лискинского муниципального района Воронежской области, Совет народных депутатов </w:t>
      </w:r>
      <w:r w:rsidRPr="00900769">
        <w:br/>
      </w:r>
      <w:r w:rsidRPr="00900769">
        <w:br/>
        <w:t xml:space="preserve">РЕШИЛ: </w:t>
      </w:r>
      <w:r w:rsidRPr="00900769">
        <w:br/>
      </w:r>
      <w:r w:rsidRPr="00900769">
        <w:br/>
        <w:t xml:space="preserve">1. Утвердить Положение о муниципальном контроле за сохранностью автомобильных дорог местного значения в границах населенных пунктов Сторожевского 2-го сельского поселения Лискинского района Воронежской области, согласно приложения. </w:t>
      </w:r>
      <w:r w:rsidRPr="00900769">
        <w:br/>
        <w:t xml:space="preserve">2. Обнародовать настоящее решение. </w:t>
      </w:r>
      <w:r w:rsidRPr="00900769">
        <w:br/>
        <w:t xml:space="preserve">3. Контроль за исполнением настоящего решения возложить на постоянную комиссию по социальным вопросам. </w:t>
      </w:r>
      <w:r w:rsidRPr="00900769">
        <w:br/>
      </w:r>
      <w:r w:rsidRPr="00900769">
        <w:br/>
        <w:t xml:space="preserve">Глава Сторожевского 2-го Н.П.Соколова </w:t>
      </w:r>
      <w:r w:rsidRPr="00900769">
        <w:br/>
        <w:t xml:space="preserve">сельского поселения     </w:t>
      </w:r>
      <w:r w:rsidRPr="00900769">
        <w:br/>
      </w:r>
    </w:p>
    <w:p w14:paraId="5C114C2D" w14:textId="77777777" w:rsidR="00900769" w:rsidRPr="00900769" w:rsidRDefault="00900769" w:rsidP="00900769">
      <w:r w:rsidRPr="00900769">
        <w:t>Приложение</w:t>
      </w:r>
    </w:p>
    <w:p w14:paraId="1EA43FCE" w14:textId="77777777" w:rsidR="00900769" w:rsidRPr="00900769" w:rsidRDefault="00900769" w:rsidP="00900769">
      <w:r w:rsidRPr="00900769">
        <w:t>к решению Совета народных депутатов</w:t>
      </w:r>
    </w:p>
    <w:p w14:paraId="1E307311" w14:textId="77777777" w:rsidR="00900769" w:rsidRPr="00900769" w:rsidRDefault="00900769" w:rsidP="00900769">
      <w:r w:rsidRPr="00900769">
        <w:t>Сторожевского 2-го сельского поселения</w:t>
      </w:r>
    </w:p>
    <w:p w14:paraId="43BB139D" w14:textId="77777777" w:rsidR="00900769" w:rsidRPr="00900769" w:rsidRDefault="00900769" w:rsidP="00900769">
      <w:r w:rsidRPr="00900769">
        <w:t>«24» 05.2013 г. № 92</w:t>
      </w:r>
    </w:p>
    <w:p w14:paraId="7AEC4FF7" w14:textId="77777777" w:rsidR="00900769" w:rsidRPr="00900769" w:rsidRDefault="00900769" w:rsidP="00900769"/>
    <w:p w14:paraId="56C4A014" w14:textId="77777777" w:rsidR="00900769" w:rsidRPr="00900769" w:rsidRDefault="00900769" w:rsidP="00900769">
      <w:r w:rsidRPr="00900769">
        <w:rPr>
          <w:b/>
          <w:bCs/>
        </w:rPr>
        <w:lastRenderedPageBreak/>
        <w:t>ПОЛОЖЕНИЕ</w:t>
      </w:r>
    </w:p>
    <w:p w14:paraId="503E0817" w14:textId="77777777" w:rsidR="00900769" w:rsidRPr="00900769" w:rsidRDefault="00900769" w:rsidP="00900769">
      <w:r w:rsidRPr="00900769">
        <w:rPr>
          <w:b/>
          <w:bCs/>
        </w:rPr>
        <w:t>о муниципальном контроле за сохранностью автомобильных дорог местного значения в границах населенных пунктов Сторожевского 2-го сельского поселения Лискинского района Воронежской области </w:t>
      </w:r>
    </w:p>
    <w:p w14:paraId="76C9389D" w14:textId="77777777" w:rsidR="00900769" w:rsidRPr="00900769" w:rsidRDefault="00900769" w:rsidP="00900769"/>
    <w:p w14:paraId="208DCC35" w14:textId="77777777" w:rsidR="00900769" w:rsidRPr="00900769" w:rsidRDefault="00900769" w:rsidP="00900769">
      <w:r w:rsidRPr="00900769">
        <w:t xml:space="preserve">1. Общие положения </w:t>
      </w:r>
      <w:r w:rsidRPr="00900769">
        <w:br/>
        <w:t xml:space="preserve">1.1. Настоящее Положение в соответствии с 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от 10.12.1995 г. № 196-ФЗ «О безопасности дорожного движения»,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Сторожевского 2-го сельского поселения Лискинского муниципального района Воронежской области, устанавливает порядок осуществления муниципального контроля за сохранностью автомобильных дорог местного значения в границах населенных пунктов Сторожевского 2-го сельского поселения Лискинского муниципального района Воронежской области. </w:t>
      </w:r>
      <w:r w:rsidRPr="00900769">
        <w:br/>
        <w:t xml:space="preserve">1.2.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населенных пунктов Сторожевского 2-го 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 </w:t>
      </w:r>
      <w:r w:rsidRPr="00900769">
        <w:br/>
        <w:t xml:space="preserve">1.3. Муниципальный контроль за сохранностью автомобильных дорог местного значения на территории Сторожевского 2-го сельского поселения осуществляется администрацией Сторожевского 2-го сельского поселения </w:t>
      </w:r>
      <w:r w:rsidRPr="00900769">
        <w:br/>
        <w:t xml:space="preserve">1.4. Ответственность за организацию осуществления муниципального контроля возлагается на заместителя главы администрации Сторожевского 2-го сельского поселения.. </w:t>
      </w:r>
      <w:r w:rsidRPr="00900769">
        <w:br/>
      </w:r>
      <w:r w:rsidRPr="00900769">
        <w:br/>
        <w:t xml:space="preserve">1.5. 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бюджета Сторожевского 2-го сельского поселения. </w:t>
      </w:r>
      <w:r w:rsidRPr="00900769">
        <w:br/>
      </w:r>
      <w:r w:rsidRPr="00900769">
        <w:br/>
        <w:t xml:space="preserve">2. Цель и задачи муниципального контроля за сохранностью автомобильных дорог местного значения </w:t>
      </w:r>
      <w:r w:rsidRPr="00900769">
        <w:br/>
      </w:r>
      <w:r w:rsidRPr="00900769">
        <w:br/>
        <w:t xml:space="preserve">2.1.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 </w:t>
      </w:r>
      <w:r w:rsidRPr="00900769">
        <w:br/>
        <w:t xml:space="preserve">2.2. Основными задачами муниципального контроля за сохранностью автомобильных дорог местного значения являются: </w:t>
      </w:r>
      <w:r w:rsidRPr="00900769">
        <w:br/>
        <w:t xml:space="preserve"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</w:t>
      </w:r>
      <w:r w:rsidRPr="00900769">
        <w:lastRenderedPageBreak/>
        <w:t xml:space="preserve">рекламных конструкций и других объектов в полосе отвода и придорожной полосе автомобильных дорог местного значения; </w:t>
      </w:r>
      <w:r w:rsidRPr="00900769">
        <w:br/>
        <w:t xml:space="preserve"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 </w:t>
      </w:r>
      <w:r w:rsidRPr="00900769">
        <w:br/>
        <w:t xml:space="preserve"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 </w:t>
      </w:r>
      <w:r w:rsidRPr="00900769">
        <w:br/>
      </w:r>
      <w:r w:rsidRPr="00900769">
        <w:br/>
        <w:t xml:space="preserve">3. Формы осуществления муниципального контроля за сохранностью автомобильных дорог местного значения </w:t>
      </w:r>
      <w:r w:rsidRPr="00900769">
        <w:br/>
      </w:r>
      <w:r w:rsidRPr="00900769">
        <w:br/>
        <w:t xml:space="preserve"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900769">
        <w:br/>
        <w:t xml:space="preserve">3.2. Плановые проверки проводятся не чаще чем один раз в три года на основании плана проверок, утверждаемого руководителем уполномоченного органа местного самоуправления. </w:t>
      </w:r>
      <w:r w:rsidRPr="00900769">
        <w:br/>
        <w:t xml:space="preserve">3.3. Проверка проводится на основании правового акта уполномоченного органа местного самоуправления. 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 </w:t>
      </w:r>
      <w:r w:rsidRPr="00900769">
        <w:br/>
        <w:t xml:space="preserve">3.4. 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заказным почтовым отправлением с уведомлением о вручении или иным доступным способом. </w:t>
      </w:r>
      <w:r w:rsidRPr="00900769">
        <w:br/>
        <w:t xml:space="preserve">3.5.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подлежит согласованию с прокуратурой Лискинского района, определяются Федеральным законодательством. </w:t>
      </w:r>
      <w:r w:rsidRPr="00900769">
        <w:br/>
        <w:t xml:space="preserve">Основанием для проведения внеплановой проверки гражданина является: </w:t>
      </w:r>
      <w:r w:rsidRPr="00900769">
        <w:br/>
        <w:t xml:space="preserve">1) истечение срока исполнения ранее выданного гражданину предписания об устранении выявленного нарушения; </w:t>
      </w:r>
      <w:r w:rsidRPr="00900769">
        <w:br/>
        <w:t xml:space="preserve">2)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 </w:t>
      </w:r>
      <w:r w:rsidRPr="00900769">
        <w:br/>
        <w:t xml:space="preserve">3.6.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900769">
        <w:br/>
        <w:t xml:space="preserve">3.7. В случае обнаружения нарушений в результате проверки законодательства об автомобильных дорогах и о дорожной деятельности правонарушения, с целью его </w:t>
      </w:r>
      <w:r w:rsidRPr="00900769">
        <w:lastRenderedPageBreak/>
        <w:t xml:space="preserve">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 в сроки, установленные законодательством РФ. </w:t>
      </w:r>
      <w:r w:rsidRPr="00900769">
        <w:br/>
        <w:t xml:space="preserve"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муниципального контроля и другие документы или их копии, связанные с результатами проверки. </w:t>
      </w:r>
      <w:r w:rsidRPr="00900769">
        <w:br/>
      </w:r>
      <w:r w:rsidRPr="00900769">
        <w:br/>
        <w:t xml:space="preserve">3.8. При обнаружении факта причинения вреда автомобильным дорогам местного значения, объектам дорожного сервиса, находящимся в собственности Сторожевского 2-го сельского поселения, уполномоченный орган органа местного самоуправления обращается в суд с требованием о возмещении вреда. </w:t>
      </w:r>
      <w:r w:rsidRPr="00900769">
        <w:br/>
      </w:r>
      <w:r w:rsidRPr="00900769">
        <w:br/>
        <w:t xml:space="preserve">4. Полномочия должностных лиц, осуществляющих муниципальный контроль за сохранностью автомобильных дорог местного значения: </w:t>
      </w:r>
      <w:r w:rsidRPr="00900769">
        <w:br/>
      </w:r>
      <w:r w:rsidRPr="00900769">
        <w:br/>
        <w:t xml:space="preserve"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 </w:t>
      </w:r>
      <w:r w:rsidRPr="00900769">
        <w:br/>
        <w:t xml:space="preserve">а) пресекать и предотвращать нарушения законодательства об автомобильных дорогах и о дорожной деятельности в установленном порядке; </w:t>
      </w:r>
      <w:r w:rsidRPr="00900769">
        <w:br/>
        <w:t xml:space="preserve">б) осуществлять проверки соблюдения законодательства об автомобильных дорогах и о дорожной деятельности; </w:t>
      </w:r>
      <w:r w:rsidRPr="00900769">
        <w:br/>
        <w:t xml:space="preserve"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 </w:t>
      </w:r>
      <w:r w:rsidRPr="00900769">
        <w:br/>
        <w:t xml:space="preserve">г) давать предложения об устранении выявленных в результате проверок нарушений законодательства об автомобильных дорогах и о дорожной деятельности; </w:t>
      </w:r>
      <w:r w:rsidRPr="00900769">
        <w:br/>
        <w:t xml:space="preserve">д) предъявлять гражданам, юридическим лицам, индивидуальным предпринимателям требования об устранении выявленных в результате проверок нарушений; </w:t>
      </w:r>
      <w:r w:rsidRPr="00900769">
        <w:br/>
        <w:t xml:space="preserve"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 </w:t>
      </w:r>
      <w:r w:rsidRPr="00900769">
        <w:br/>
        <w:t xml:space="preserve"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 </w:t>
      </w:r>
      <w:r w:rsidRPr="00900769">
        <w:br/>
        <w:t xml:space="preserve"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актов,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 </w:t>
      </w:r>
      <w:r w:rsidRPr="00900769">
        <w:br/>
        <w:t xml:space="preserve">и) осуществлять иные предусмотренные действующим законодательством права. </w:t>
      </w:r>
      <w:r w:rsidRPr="00900769">
        <w:br/>
        <w:t xml:space="preserve">4.2. Должностные лица уполномоченного органа Сторожевского 2-го сельского поселения, осуществляющие муниципальный контроль за сохранностью автомобильных дорог местного </w:t>
      </w:r>
      <w:r w:rsidRPr="00900769">
        <w:lastRenderedPageBreak/>
        <w:t xml:space="preserve">значения, при проведении мероприятий по контролю обязаны: </w:t>
      </w:r>
      <w:r w:rsidRPr="00900769">
        <w:br/>
        <w:t xml:space="preserve">а) руководствоваться законодательством Российской Федерации, Воронежской области, Уставом Сторожевского 2-го сельского поселения, настоящим Положением и иными муниципальными правовыми актами; </w:t>
      </w:r>
      <w:r w:rsidRPr="00900769">
        <w:br/>
        <w:t xml:space="preserve">б) соблюдать действующее законодательство, права и законные интересы юридических лиц, граждан и индивидуальных предпринимателей; </w:t>
      </w:r>
      <w:r w:rsidRPr="00900769">
        <w:br/>
        <w:t xml:space="preserve">в)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 </w:t>
      </w:r>
      <w:r w:rsidRPr="00900769">
        <w:br/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 </w:t>
      </w:r>
      <w:r w:rsidRPr="00900769">
        <w:br/>
        <w:t xml:space="preserve">4.3. При осуществлении муниципального контроля за сохранностью автомобильных дорог местного значения должностные лица несут в установленном действующим законодательством и настоящим Положением ответственность за: </w:t>
      </w:r>
      <w:r w:rsidRPr="00900769">
        <w:br/>
        <w:t xml:space="preserve">а) несоблюдение требований законодательства при исполнении служебных обязанностей; </w:t>
      </w:r>
      <w:r w:rsidRPr="00900769">
        <w:br/>
        <w:t xml:space="preserve">б) несоблюдение установленного порядка осуществления муниципального контроля за сохранностью автомобильных дорог местного значения; </w:t>
      </w:r>
      <w:r w:rsidRPr="00900769">
        <w:br/>
        <w:t xml:space="preserve"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 </w:t>
      </w:r>
      <w:r w:rsidRPr="00900769">
        <w:br/>
        <w:t xml:space="preserve">г) объективность и достоверность материалов проводимых проверок. </w:t>
      </w:r>
      <w:r w:rsidRPr="00900769">
        <w:br/>
        <w:t xml:space="preserve">4.4. Препятствование осуществлению полномочий должностных лиц уполномоченного органа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 </w:t>
      </w:r>
      <w:r w:rsidRPr="00900769">
        <w:br/>
        <w:t xml:space="preserve">4.5. Должностные лица, осуществляющие муниципальный контроль за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 </w:t>
      </w:r>
    </w:p>
    <w:p w14:paraId="7ADFD9C1" w14:textId="77777777" w:rsidR="00900769" w:rsidRPr="00900769" w:rsidRDefault="00900769" w:rsidP="00900769">
      <w:r w:rsidRPr="00900769">
        <w:rPr>
          <w:b/>
          <w:bCs/>
        </w:rPr>
        <w:t>АКТ</w:t>
      </w:r>
    </w:p>
    <w:p w14:paraId="78B1AC68" w14:textId="77777777" w:rsidR="00900769" w:rsidRPr="00900769" w:rsidRDefault="00900769" w:rsidP="00900769"/>
    <w:p w14:paraId="5330162E" w14:textId="77777777" w:rsidR="00900769" w:rsidRPr="00900769" w:rsidRDefault="00900769" w:rsidP="00900769">
      <w:r w:rsidRPr="00900769">
        <w:rPr>
          <w:b/>
          <w:bCs/>
        </w:rPr>
        <w:t>Обнародования решения №92 от 24.05.2013 года «Об утверждении Положения о  </w:t>
      </w:r>
    </w:p>
    <w:p w14:paraId="76CFBB0C" w14:textId="77777777" w:rsidR="00900769" w:rsidRPr="00900769" w:rsidRDefault="00900769" w:rsidP="00900769">
      <w:r w:rsidRPr="00900769">
        <w:rPr>
          <w:b/>
          <w:bCs/>
        </w:rPr>
        <w:t>муниципальном контроле за сохранностью  автомобильных дорог местного значения в границах населенных пунктов Сторожевского 2-го сельского поселения Лискинского района Воронежской области» в Сторожевском 2-ом сельском поселении .</w:t>
      </w:r>
    </w:p>
    <w:p w14:paraId="1A47C17C" w14:textId="77777777" w:rsidR="00900769" w:rsidRPr="00900769" w:rsidRDefault="00900769" w:rsidP="00900769"/>
    <w:p w14:paraId="6BB11C24" w14:textId="4DD66AEB" w:rsidR="005A7B2A" w:rsidRDefault="00900769" w:rsidP="00900769">
      <w:r w:rsidRPr="00900769">
        <w:br/>
        <w:t xml:space="preserve">24.05.2013 г. село Сторожевое 2-е </w:t>
      </w:r>
      <w:r w:rsidRPr="00900769">
        <w:br/>
      </w:r>
      <w:r w:rsidRPr="00900769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что24.05.2013 года решение №92 « Об утверждении Положения о  </w:t>
      </w:r>
      <w:r w:rsidRPr="00900769">
        <w:br/>
        <w:t xml:space="preserve">муниципальном контроле за сохранностью  автомобильных дорог местного значения в границах населенных пунктов Сторожевского 2-го сельского поселения Лискинского района Воронежской области» в Сторожевском 2-ом от 24.05.2013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</w:t>
      </w:r>
      <w:r w:rsidRPr="00900769">
        <w:lastRenderedPageBreak/>
        <w:t xml:space="preserve">улЦентральная,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900769">
        <w:br/>
      </w:r>
      <w:r w:rsidRPr="00900769">
        <w:br/>
      </w:r>
      <w:r w:rsidRPr="00900769">
        <w:br/>
        <w:t xml:space="preserve">В чем и составлен настоящий акт. </w:t>
      </w:r>
      <w:r w:rsidRPr="00900769">
        <w:br/>
      </w:r>
      <w:r w:rsidRPr="00900769">
        <w:br/>
      </w:r>
      <w:r w:rsidRPr="00900769">
        <w:br/>
        <w:t xml:space="preserve">Председатель комиссии : Н.П.Соколова </w:t>
      </w:r>
      <w:r w:rsidRPr="00900769">
        <w:br/>
      </w:r>
      <w:r w:rsidRPr="00900769">
        <w:br/>
        <w:t xml:space="preserve">Зам.Председатель Совета народных депутатов: Н.И.Квитко </w:t>
      </w:r>
      <w:r w:rsidRPr="00900769">
        <w:br/>
      </w:r>
      <w:r w:rsidRPr="00900769">
        <w:br/>
        <w:t xml:space="preserve">Секретарь комиссии: Н.Н.Евдокимова </w:t>
      </w:r>
      <w:r w:rsidRPr="00900769">
        <w:br/>
      </w:r>
      <w:r w:rsidRPr="00900769">
        <w:br/>
        <w:t xml:space="preserve">Члены комиссии: Е.С.Корнилова </w:t>
      </w:r>
      <w:r w:rsidRPr="00900769">
        <w:br/>
        <w:t>Е.А.Золотарева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64"/>
    <w:rsid w:val="00312C96"/>
    <w:rsid w:val="005A7B2A"/>
    <w:rsid w:val="008D6E62"/>
    <w:rsid w:val="00900769"/>
    <w:rsid w:val="00915F64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DAEC-8421-44C4-99E9-0BB6A5D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F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F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F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F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F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F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F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F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F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0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7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2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746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69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27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54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78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64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2807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1321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130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427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516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063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214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9471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7456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84891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8910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25933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2674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0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4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51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97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10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2792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028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73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317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156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01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557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73873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6496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43506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7227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9648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812224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0930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0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1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35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706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507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550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85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7526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4399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772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86662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697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9219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4762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732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03096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90749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12031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40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13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5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76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5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88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0119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59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657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43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307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5226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2944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4576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247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155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93052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2322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59744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1485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0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14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59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765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287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17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281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3674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51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819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962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26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93095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08280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54526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10770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9497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27143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06577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2778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7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0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54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567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24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826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981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885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8629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9276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753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3110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83224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2036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36747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429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811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34564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1430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17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9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1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2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02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33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920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324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834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3747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069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6566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661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98187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56670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381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107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73734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0210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282134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3525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7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93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265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31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930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862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8362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0398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573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469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3649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844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480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615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13771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17572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46432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024877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2025-03-20T06:47:00Z</dcterms:created>
  <dcterms:modified xsi:type="dcterms:W3CDTF">2025-03-20T06:47:00Z</dcterms:modified>
</cp:coreProperties>
</file>