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B8EB" w14:textId="77777777" w:rsidR="00B83DFA" w:rsidRPr="00B83DFA" w:rsidRDefault="00B83DFA" w:rsidP="00B83DFA">
      <w:r w:rsidRPr="00B83DFA">
        <w:rPr>
          <w:b/>
          <w:bCs/>
        </w:rPr>
        <w:t>СОВЕТ НАРОДНЫХ ДЕПУТАТОВ</w:t>
      </w:r>
    </w:p>
    <w:p w14:paraId="7F0FE77C" w14:textId="77777777" w:rsidR="00B83DFA" w:rsidRPr="00B83DFA" w:rsidRDefault="00B83DFA" w:rsidP="00B83DFA">
      <w:r w:rsidRPr="00B83DFA">
        <w:rPr>
          <w:b/>
          <w:bCs/>
        </w:rPr>
        <w:t>СТОРОЖЕВСКОГО 2-ГО СЕЛЬСКОГО ПОСЕЛЕНИЯ</w:t>
      </w:r>
    </w:p>
    <w:p w14:paraId="20307144" w14:textId="77777777" w:rsidR="00B83DFA" w:rsidRPr="00B83DFA" w:rsidRDefault="00B83DFA" w:rsidP="00B83DFA">
      <w:r w:rsidRPr="00B83DFA">
        <w:rPr>
          <w:b/>
          <w:bCs/>
        </w:rPr>
        <w:t>ЛИСКИНСКОГО МУНИЦИПАЛЬНОГО РАЙОНА ВОРОНЕЖСКОЙ ОБЛАСТИ</w:t>
      </w:r>
    </w:p>
    <w:p w14:paraId="7D7602DC" w14:textId="77777777" w:rsidR="00B83DFA" w:rsidRPr="00B83DFA" w:rsidRDefault="00B83DFA" w:rsidP="00B83DFA"/>
    <w:p w14:paraId="3358A4DD" w14:textId="77777777" w:rsidR="00B83DFA" w:rsidRPr="00B83DFA" w:rsidRDefault="00B83DFA" w:rsidP="00B83DFA">
      <w:r w:rsidRPr="00B83DFA">
        <w:rPr>
          <w:b/>
          <w:bCs/>
        </w:rPr>
        <w:t>РЕШЕНИЕ</w:t>
      </w:r>
    </w:p>
    <w:p w14:paraId="6AB97E56" w14:textId="77777777" w:rsidR="00B83DFA" w:rsidRPr="00B83DFA" w:rsidRDefault="00B83DFA" w:rsidP="00B83DFA">
      <w:r w:rsidRPr="00B83DFA">
        <w:br/>
      </w:r>
    </w:p>
    <w:p w14:paraId="69309117" w14:textId="77777777" w:rsidR="00B83DFA" w:rsidRPr="00B83DFA" w:rsidRDefault="00B83DFA" w:rsidP="00B83DFA">
      <w:r w:rsidRPr="00B83DFA">
        <w:t>24 июля 2013 года №101</w:t>
      </w:r>
    </w:p>
    <w:p w14:paraId="073B161F" w14:textId="77777777" w:rsidR="00B83DFA" w:rsidRPr="00B83DFA" w:rsidRDefault="00B83DFA" w:rsidP="00B83DFA">
      <w:r w:rsidRPr="00B83DFA">
        <w:t>с.Сторожевое 2-е</w:t>
      </w:r>
    </w:p>
    <w:p w14:paraId="00CC52EC" w14:textId="77777777" w:rsidR="00B83DFA" w:rsidRPr="00B83DFA" w:rsidRDefault="00B83DFA" w:rsidP="00B83DFA">
      <w:r w:rsidRPr="00B83DFA">
        <w:br/>
        <w:t xml:space="preserve">Об утверждении проекта изменений и </w:t>
      </w:r>
      <w:r w:rsidRPr="00B83DFA">
        <w:br/>
        <w:t xml:space="preserve">дополнений в Устав Сторожевского 2-го </w:t>
      </w:r>
      <w:r w:rsidRPr="00B83DFA">
        <w:br/>
        <w:t xml:space="preserve">сельского поселения Лискинского </w:t>
      </w:r>
      <w:r w:rsidRPr="00B83DFA">
        <w:br/>
        <w:t xml:space="preserve">муниципального района Воронежской области </w:t>
      </w:r>
      <w:r w:rsidRPr="00B83DFA">
        <w:br/>
      </w:r>
      <w:r w:rsidRPr="00B83DFA">
        <w:br/>
      </w:r>
      <w:r w:rsidRPr="00B83DFA">
        <w:br/>
        <w:t xml:space="preserve">В целях приведения Устава Сторожевского 2-го сельского поселения Лискинского муниципального района Воронежской области в соответствие с Федеральным законом от 06.10.2003 № 131-ФЗ «Об общих принципах организации местного самоуправления в Российской Федерации», Совет народных депутатов Сторожевского 2-го сельского поселения </w:t>
      </w:r>
    </w:p>
    <w:p w14:paraId="3995C8EE" w14:textId="77777777" w:rsidR="00B83DFA" w:rsidRPr="00B83DFA" w:rsidRDefault="00B83DFA" w:rsidP="00B83DFA"/>
    <w:p w14:paraId="424A17D9" w14:textId="77777777" w:rsidR="00B83DFA" w:rsidRPr="00B83DFA" w:rsidRDefault="00B83DFA" w:rsidP="00B83DFA">
      <w:r w:rsidRPr="00B83DFA">
        <w:rPr>
          <w:b/>
          <w:bCs/>
        </w:rPr>
        <w:t>р е ш и л:</w:t>
      </w:r>
    </w:p>
    <w:p w14:paraId="2F81A66A" w14:textId="77777777" w:rsidR="00B83DFA" w:rsidRPr="00B83DFA" w:rsidRDefault="00B83DFA" w:rsidP="00B83DFA">
      <w:r w:rsidRPr="00B83DFA">
        <w:br/>
        <w:t xml:space="preserve">1. Утвердить проект изменений и дополнений в Устав Сторожевского 2-го сельского поселения Лискинского муниципального района Воронежской области, изложив изменения и дополнения в Устав в следующей редакции согласно приложению. </w:t>
      </w:r>
      <w:r w:rsidRPr="00B83DFA">
        <w:br/>
        <w:t xml:space="preserve">2. Утвердить прилагаемый Порядок учета предложений по проекту изменений и дополнений в Устав Сторожевского 2-го сельского поселения Лискинского муниципального района Воронежской области и участия граждан в его обсуждении. </w:t>
      </w:r>
      <w:r w:rsidRPr="00B83DFA">
        <w:br/>
        <w:t xml:space="preserve">3. Назначить публичные слушания по обсуждению проекта Устава Сторожевского 2-го сельского поселения Лискинского муниципального района Воронежской области на 7 августа 2013 года в 15-00 часов в здании администрации Сторожевского 2-го сельского поселения. </w:t>
      </w:r>
      <w:r w:rsidRPr="00B83DFA">
        <w:br/>
        <w:t xml:space="preserve">4. Обнародовать настоящее решение в установленном Порядке обнародования нормативных правовых актов Сторожевского 2-го сельского поселения Лискинского муниципального района Воронежской области. </w:t>
      </w:r>
      <w:r w:rsidRPr="00B83DFA">
        <w:br/>
        <w:t xml:space="preserve">5. Контроль за исполнением настоящего решения оставляю за собой. </w:t>
      </w:r>
      <w:r w:rsidRPr="00B83DFA">
        <w:br/>
      </w:r>
      <w:r w:rsidRPr="00B83DFA">
        <w:br/>
        <w:t xml:space="preserve">Глава Сторожевского 2-го </w:t>
      </w:r>
      <w:r w:rsidRPr="00B83DFA">
        <w:br/>
        <w:t xml:space="preserve">сельского поселения Н.П.Соколова </w:t>
      </w:r>
      <w:r w:rsidRPr="00B83DFA">
        <w:br/>
      </w:r>
      <w:r w:rsidRPr="00B83DFA">
        <w:br/>
      </w:r>
      <w:r w:rsidRPr="00B83DFA">
        <w:br/>
      </w:r>
      <w:r w:rsidRPr="00B83DFA">
        <w:br/>
        <w:t xml:space="preserve">Изменения и дополнения в Устав Сторожевского 2-го сельского поселения </w:t>
      </w:r>
      <w:r w:rsidRPr="00B83DFA">
        <w:br/>
      </w:r>
      <w:r w:rsidRPr="00B83DFA">
        <w:lastRenderedPageBreak/>
        <w:t xml:space="preserve">Лискинского муниципального района </w:t>
      </w:r>
      <w:r w:rsidRPr="00B83DFA">
        <w:br/>
        <w:t xml:space="preserve">Воронежской области приняты на заседании Совета народных депутатов Сторожевского 2-го сельского поселения Лискинского муниципального района Воронежской области решением от24 июля 2013 года №101 </w:t>
      </w:r>
      <w:r w:rsidRPr="00B83DFA">
        <w:br/>
      </w:r>
      <w:r w:rsidRPr="00B83DFA">
        <w:br/>
        <w:t xml:space="preserve">Глава Сторожевского 2-го сельского поселения Лискинского муниципального района Воронежской области </w:t>
      </w:r>
      <w:r w:rsidRPr="00B83DFA">
        <w:br/>
      </w:r>
      <w:r w:rsidRPr="00B83DFA">
        <w:br/>
        <w:t xml:space="preserve">24 июля 2013 года__________Н.П.Соколова </w:t>
      </w:r>
      <w:r w:rsidRPr="00B83DFA">
        <w:br/>
      </w:r>
    </w:p>
    <w:p w14:paraId="1BDA0E65" w14:textId="77777777" w:rsidR="00B83DFA" w:rsidRPr="00B83DFA" w:rsidRDefault="00B83DFA" w:rsidP="00B83DFA">
      <w:r w:rsidRPr="00B83DFA">
        <w:rPr>
          <w:b/>
          <w:bCs/>
        </w:rPr>
        <w:t>ПРОЕКТ</w:t>
      </w:r>
    </w:p>
    <w:p w14:paraId="17670306" w14:textId="77777777" w:rsidR="00B83DFA" w:rsidRPr="00B83DFA" w:rsidRDefault="00B83DFA" w:rsidP="00B83DFA"/>
    <w:p w14:paraId="65EBB7D9" w14:textId="77777777" w:rsidR="00B83DFA" w:rsidRPr="00B83DFA" w:rsidRDefault="00B83DFA" w:rsidP="00B83DFA">
      <w:r w:rsidRPr="00B83DFA">
        <w:rPr>
          <w:b/>
          <w:bCs/>
        </w:rPr>
        <w:t>ИЗМЕНЕНИЯ И ДОПОЛНЕНИЯ В УСТАВ</w:t>
      </w:r>
    </w:p>
    <w:p w14:paraId="1EF8E24A" w14:textId="77777777" w:rsidR="00B83DFA" w:rsidRPr="00B83DFA" w:rsidRDefault="00B83DFA" w:rsidP="00B83DFA">
      <w:r w:rsidRPr="00B83DFA">
        <w:rPr>
          <w:b/>
          <w:bCs/>
        </w:rPr>
        <w:t>СТОРОЖЕВСКОГО 2-ГО СЕЛЬСКОГО ПОСЕЛЕНИЯ</w:t>
      </w:r>
    </w:p>
    <w:p w14:paraId="4D0DFE49" w14:textId="77777777" w:rsidR="00B83DFA" w:rsidRPr="00B83DFA" w:rsidRDefault="00B83DFA" w:rsidP="00B83DFA">
      <w:r w:rsidRPr="00B83DFA">
        <w:rPr>
          <w:b/>
          <w:bCs/>
        </w:rPr>
        <w:t>ЛИСКИНСКОГО МУНИЦИПАЛЬНОГО РАЙОНА</w:t>
      </w:r>
    </w:p>
    <w:p w14:paraId="2CE10259" w14:textId="77777777" w:rsidR="00B83DFA" w:rsidRPr="00B83DFA" w:rsidRDefault="00B83DFA" w:rsidP="00B83DFA">
      <w:r w:rsidRPr="00B83DFA">
        <w:rPr>
          <w:b/>
          <w:bCs/>
        </w:rPr>
        <w:t>ВОРОНЕЖСКОЙ ОБЛАСТИ</w:t>
      </w:r>
    </w:p>
    <w:p w14:paraId="4F23E347" w14:textId="77777777" w:rsidR="00B83DFA" w:rsidRPr="00B83DFA" w:rsidRDefault="00B83DFA" w:rsidP="00B83DFA">
      <w:r w:rsidRPr="00B83DFA">
        <w:rPr>
          <w:b/>
          <w:bCs/>
        </w:rPr>
        <w:t>2013</w:t>
      </w:r>
    </w:p>
    <w:p w14:paraId="2ED2F78E" w14:textId="77777777" w:rsidR="00B83DFA" w:rsidRPr="00B83DFA" w:rsidRDefault="00B83DFA" w:rsidP="00B83DFA"/>
    <w:p w14:paraId="6E6FD77A" w14:textId="77777777" w:rsidR="00B83DFA" w:rsidRPr="00B83DFA" w:rsidRDefault="00B83DFA" w:rsidP="00B83DFA">
      <w:r w:rsidRPr="00B83DFA">
        <w:t>Приложение к решению Совета народных депутатов</w:t>
      </w:r>
    </w:p>
    <w:p w14:paraId="53AA5BCE" w14:textId="77777777" w:rsidR="00B83DFA" w:rsidRPr="00B83DFA" w:rsidRDefault="00B83DFA" w:rsidP="00B83DFA">
      <w:r w:rsidRPr="00B83DFA">
        <w:t>Сторожевского 2-го сельского поселения Лискинского</w:t>
      </w:r>
    </w:p>
    <w:p w14:paraId="4990CAAC" w14:textId="77777777" w:rsidR="00B83DFA" w:rsidRPr="00B83DFA" w:rsidRDefault="00B83DFA" w:rsidP="00B83DFA">
      <w:r w:rsidRPr="00B83DFA">
        <w:t>муниципального района Воронежской области от</w:t>
      </w:r>
    </w:p>
    <w:p w14:paraId="52BC0458" w14:textId="77777777" w:rsidR="00B83DFA" w:rsidRPr="00B83DFA" w:rsidRDefault="00B83DFA" w:rsidP="00B83DFA">
      <w:r w:rsidRPr="00B83DFA">
        <w:t>24 июля 2013 года №101</w:t>
      </w:r>
    </w:p>
    <w:p w14:paraId="11FF9856" w14:textId="77777777" w:rsidR="00B83DFA" w:rsidRPr="00B83DFA" w:rsidRDefault="00B83DFA" w:rsidP="00B83DFA">
      <w:r w:rsidRPr="00B83DFA">
        <w:br/>
      </w:r>
    </w:p>
    <w:p w14:paraId="1583D218" w14:textId="77777777" w:rsidR="00B83DFA" w:rsidRPr="00B83DFA" w:rsidRDefault="00B83DFA" w:rsidP="00B83DFA">
      <w:r w:rsidRPr="00B83DFA">
        <w:rPr>
          <w:b/>
          <w:bCs/>
        </w:rPr>
        <w:t>Изменения и дополнения в </w:t>
      </w:r>
    </w:p>
    <w:p w14:paraId="7D1F94B1" w14:textId="77777777" w:rsidR="00B83DFA" w:rsidRPr="00B83DFA" w:rsidRDefault="00B83DFA" w:rsidP="00B83DFA">
      <w:r w:rsidRPr="00B83DFA">
        <w:rPr>
          <w:b/>
          <w:bCs/>
        </w:rPr>
        <w:t>Устав Сторожевского 2-го сельского поселения </w:t>
      </w:r>
    </w:p>
    <w:p w14:paraId="3F98506C" w14:textId="77777777" w:rsidR="00B83DFA" w:rsidRPr="00B83DFA" w:rsidRDefault="00B83DFA" w:rsidP="00B83DFA">
      <w:r w:rsidRPr="00B83DFA">
        <w:rPr>
          <w:b/>
          <w:bCs/>
        </w:rPr>
        <w:t>Лискинского муниципального района </w:t>
      </w:r>
    </w:p>
    <w:p w14:paraId="51521E78" w14:textId="77777777" w:rsidR="00B83DFA" w:rsidRPr="00B83DFA" w:rsidRDefault="00B83DFA" w:rsidP="00B83DFA">
      <w:r w:rsidRPr="00B83DFA">
        <w:rPr>
          <w:b/>
          <w:bCs/>
        </w:rPr>
        <w:t>Воронежской области</w:t>
      </w:r>
    </w:p>
    <w:p w14:paraId="5667B643" w14:textId="77777777" w:rsidR="00B83DFA" w:rsidRPr="00B83DFA" w:rsidRDefault="00B83DFA" w:rsidP="00B83DFA">
      <w:r w:rsidRPr="00B83DFA">
        <w:br/>
      </w:r>
      <w:r w:rsidRPr="00B83DFA">
        <w:br/>
      </w:r>
      <w:r w:rsidRPr="00B83DFA">
        <w:br/>
      </w:r>
      <w:r w:rsidRPr="00B83DFA">
        <w:rPr>
          <w:b/>
          <w:bCs/>
        </w:rPr>
        <w:t xml:space="preserve">1. Пункт 21 статьи 7 Устава изложить в следующей редакции: </w:t>
      </w:r>
      <w:r w:rsidRPr="00B83DFA">
        <w:rPr>
          <w:b/>
          <w:bCs/>
        </w:rPr>
        <w:br/>
      </w:r>
      <w:r w:rsidRPr="00B83DFA">
        <w:t xml:space="preserve"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</w:t>
      </w:r>
      <w:r w:rsidRPr="00B83DFA">
        <w:lastRenderedPageBreak/>
        <w:t xml:space="preserve">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нарушений;». </w:t>
      </w:r>
      <w:r w:rsidRPr="00B83DFA">
        <w:br/>
      </w:r>
      <w:r w:rsidRPr="00B83DFA">
        <w:br/>
      </w:r>
      <w:r w:rsidRPr="00B83DFA">
        <w:br/>
      </w:r>
      <w:r w:rsidRPr="00B83DFA">
        <w:rPr>
          <w:b/>
          <w:bCs/>
        </w:rPr>
        <w:t xml:space="preserve">2. Пункт 24 статьи 7 Устава изложить в следующей редакции: </w:t>
      </w:r>
      <w:r w:rsidRPr="00B83DFA">
        <w:rPr>
          <w:b/>
          <w:bCs/>
        </w:rPr>
        <w:br/>
      </w:r>
      <w:r w:rsidRPr="00B83DFA">
        <w:t xml:space="preserve">«24)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характера;». </w:t>
      </w:r>
      <w:r w:rsidRPr="00B83DFA">
        <w:br/>
      </w:r>
      <w:r w:rsidRPr="00B83DFA">
        <w:br/>
      </w:r>
      <w:r w:rsidRPr="00B83DFA">
        <w:rPr>
          <w:b/>
          <w:bCs/>
        </w:rPr>
        <w:t xml:space="preserve">3. Пункт 4 части 1 статьи 8 Устава признать утратившим силу. </w:t>
      </w:r>
      <w:r w:rsidRPr="00B83DFA">
        <w:rPr>
          <w:b/>
          <w:bCs/>
        </w:rPr>
        <w:br/>
      </w:r>
      <w:r w:rsidRPr="00B83DFA">
        <w:br/>
      </w:r>
      <w:r w:rsidRPr="00B83DFA">
        <w:rPr>
          <w:b/>
          <w:bCs/>
        </w:rPr>
        <w:t xml:space="preserve">4. Дополнить часть 1 статьи 9 Устава пунктом 4.1 следующего содержания: </w:t>
      </w:r>
      <w:r w:rsidRPr="00B83DFA">
        <w:rPr>
          <w:b/>
          <w:bCs/>
        </w:rPr>
        <w:br/>
      </w:r>
      <w:r w:rsidRPr="00B83DFA">
        <w:t xml:space="preserve">«4.1)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Федерации;». </w:t>
      </w:r>
      <w:r w:rsidRPr="00B83DFA">
        <w:br/>
      </w:r>
      <w:r w:rsidRPr="00B83DFA">
        <w:br/>
      </w:r>
      <w:r w:rsidRPr="00B83DFA">
        <w:rPr>
          <w:b/>
          <w:bCs/>
        </w:rPr>
        <w:t xml:space="preserve">5. Дополнить часть 1 статьи 9 Устава пунктом 12.1 следующего содержания: </w:t>
      </w:r>
      <w:r w:rsidRPr="00B83DFA">
        <w:rPr>
          <w:b/>
          <w:bCs/>
        </w:rPr>
        <w:br/>
      </w:r>
      <w:r w:rsidRPr="00B83DFA">
        <w:t xml:space="preserve">«12.1») полномочиями в сфере водоснабжения и водоотведения, предусмотренными Федеральным законом «О водоснабжении и водоотведении»;». </w:t>
      </w:r>
      <w:r w:rsidRPr="00B83DFA">
        <w:br/>
      </w:r>
      <w:r w:rsidRPr="00B83DFA">
        <w:br/>
      </w:r>
      <w:r w:rsidRPr="00B83DFA">
        <w:rPr>
          <w:b/>
          <w:bCs/>
        </w:rPr>
        <w:t xml:space="preserve">6.В пункте 4 части 5 статьи 39 Устава слова «пунктом 2» исключить. </w:t>
      </w:r>
      <w:r w:rsidRPr="00B83DFA">
        <w:rPr>
          <w:b/>
          <w:bCs/>
        </w:rPr>
        <w:br/>
      </w:r>
      <w:r w:rsidRPr="00B83DFA">
        <w:br/>
      </w:r>
      <w:r w:rsidRPr="00B83DFA">
        <w:rPr>
          <w:b/>
          <w:bCs/>
        </w:rPr>
        <w:t xml:space="preserve">7.В пункте 6 части 5 статьи 39 Устава после слов «по финансовым вопросам» дополнить словами «кандидатов». </w:t>
      </w:r>
      <w:r w:rsidRPr="00B83DFA">
        <w:rPr>
          <w:b/>
          <w:bCs/>
        </w:rPr>
        <w:br/>
      </w:r>
      <w:r w:rsidRPr="00B83DFA">
        <w:br/>
      </w:r>
      <w:r w:rsidRPr="00B83DFA">
        <w:rPr>
          <w:b/>
          <w:bCs/>
        </w:rPr>
        <w:t xml:space="preserve">8.Пункт 9 части 5 статьи 39 Устава исключить. </w:t>
      </w:r>
      <w:r w:rsidRPr="00B83DFA">
        <w:rPr>
          <w:b/>
          <w:bCs/>
        </w:rPr>
        <w:br/>
      </w:r>
    </w:p>
    <w:p w14:paraId="63C80BEB" w14:textId="77777777" w:rsidR="00B83DFA" w:rsidRPr="00B83DFA" w:rsidRDefault="00B83DFA" w:rsidP="00B83DFA">
      <w:r w:rsidRPr="00B83DFA">
        <w:t>Приложение №2</w:t>
      </w:r>
    </w:p>
    <w:p w14:paraId="0C7E1F93" w14:textId="77777777" w:rsidR="00B83DFA" w:rsidRPr="00B83DFA" w:rsidRDefault="00B83DFA" w:rsidP="00B83DFA">
      <w:r w:rsidRPr="00B83DFA">
        <w:t>к решению Совета народных депутатов</w:t>
      </w:r>
    </w:p>
    <w:p w14:paraId="5D8DFEC7" w14:textId="77777777" w:rsidR="00B83DFA" w:rsidRPr="00B83DFA" w:rsidRDefault="00B83DFA" w:rsidP="00B83DFA">
      <w:r w:rsidRPr="00B83DFA">
        <w:t>Сторожевского 2-го сельского поселения Лискинского</w:t>
      </w:r>
    </w:p>
    <w:p w14:paraId="2B73F0DC" w14:textId="77777777" w:rsidR="00B83DFA" w:rsidRPr="00B83DFA" w:rsidRDefault="00B83DFA" w:rsidP="00B83DFA">
      <w:r w:rsidRPr="00B83DFA">
        <w:t>муниципального района Воронежской области от</w:t>
      </w:r>
    </w:p>
    <w:p w14:paraId="19EBF639" w14:textId="77777777" w:rsidR="00B83DFA" w:rsidRPr="00B83DFA" w:rsidRDefault="00B83DFA" w:rsidP="00B83DFA">
      <w:r w:rsidRPr="00B83DFA">
        <w:t>24 июля 2013 года №101</w:t>
      </w:r>
    </w:p>
    <w:p w14:paraId="0C51BB6E" w14:textId="77777777" w:rsidR="00B83DFA" w:rsidRPr="00B83DFA" w:rsidRDefault="00B83DFA" w:rsidP="00B83DFA"/>
    <w:p w14:paraId="369032D1" w14:textId="77777777" w:rsidR="00B83DFA" w:rsidRPr="00B83DFA" w:rsidRDefault="00B83DFA" w:rsidP="00B83DFA">
      <w:r w:rsidRPr="00B83DFA">
        <w:rPr>
          <w:b/>
          <w:bCs/>
        </w:rPr>
        <w:t>ПОРЯДОК</w:t>
      </w:r>
    </w:p>
    <w:p w14:paraId="54FA5D2F" w14:textId="77777777" w:rsidR="00B83DFA" w:rsidRPr="00B83DFA" w:rsidRDefault="00B83DFA" w:rsidP="00B83DFA"/>
    <w:p w14:paraId="23D5A513" w14:textId="77777777" w:rsidR="00B83DFA" w:rsidRPr="00B83DFA" w:rsidRDefault="00B83DFA" w:rsidP="00B83DFA">
      <w:r w:rsidRPr="00B83DFA">
        <w:rPr>
          <w:b/>
          <w:bCs/>
        </w:rPr>
        <w:t>Учета предложений по проекту Устава Сторожевского 2-го сельского поселения </w:t>
      </w:r>
    </w:p>
    <w:p w14:paraId="562A8AF0" w14:textId="77777777" w:rsidR="00B83DFA" w:rsidRPr="00B83DFA" w:rsidRDefault="00B83DFA" w:rsidP="00B83DFA">
      <w:r w:rsidRPr="00B83DFA">
        <w:rPr>
          <w:b/>
          <w:bCs/>
        </w:rPr>
        <w:t>Лискинского муниципального района </w:t>
      </w:r>
    </w:p>
    <w:p w14:paraId="39210C81" w14:textId="77777777" w:rsidR="00B83DFA" w:rsidRPr="00B83DFA" w:rsidRDefault="00B83DFA" w:rsidP="00B83DFA">
      <w:r w:rsidRPr="00B83DFA">
        <w:rPr>
          <w:b/>
          <w:bCs/>
        </w:rPr>
        <w:t>Воронежской области и участия граждан в его обсуждении</w:t>
      </w:r>
    </w:p>
    <w:p w14:paraId="43E9793E" w14:textId="77777777" w:rsidR="00B83DFA" w:rsidRPr="00B83DFA" w:rsidRDefault="00B83DFA" w:rsidP="00B83DFA">
      <w:r w:rsidRPr="00B83DFA">
        <w:br/>
        <w:t xml:space="preserve">1. Предложения по проекту Устава Сторожевского 2-го сельского поселения Лискинского </w:t>
      </w:r>
      <w:r w:rsidRPr="00B83DFA">
        <w:lastRenderedPageBreak/>
        <w:t xml:space="preserve">муниципального района Воронежской области (далее Устав) могут быть направлены жителями Сторожевского 2-го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 </w:t>
      </w:r>
      <w:r w:rsidRPr="00B83DFA">
        <w:br/>
        <w:t xml:space="preserve">2. Предложения принимаются в течение 14 дней со дня обнародования проекта изменений и дополнений в Устав в установленных местах. </w:t>
      </w:r>
      <w:r w:rsidRPr="00B83DFA">
        <w:br/>
        <w:t xml:space="preserve">3. Предложения по проекту изменений и дополнений в Устав представляются в письменной форме на имя главы Сторожевского 2-го сельского поселения Лискинского муниципального района Воронежской области в администрацию Сторожевского 2-го сельского поселения Лискинского муниципального района Воронежской области в рабочие дни с 8.00 до 12.00 и с 14.00 до 17.00 по адресу: Воронежская область, Лискинский район, с. Сторожевое 2-е, ул. Центральная,д.44 (телефон для справок56-7-47), либо могут быть направлены по почте. </w:t>
      </w:r>
      <w:r w:rsidRPr="00B83DFA">
        <w:br/>
        <w:t xml:space="preserve">4.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  <w:r w:rsidRPr="00B83DFA">
        <w:br/>
        <w:t xml:space="preserve">5. Поступившие предложения предварительно рассматриваются на заседании постоянной комиссии Совета народных депутатов Сторожевского 2-го сельского поселения Лискинского муниципального района Воронежской области (далее - комиссия). </w:t>
      </w:r>
      <w:r w:rsidRPr="00B83DFA">
        <w:br/>
        <w:t xml:space="preserve">6.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 </w:t>
      </w:r>
      <w:r w:rsidRPr="00B83DFA">
        <w:br/>
        <w:t xml:space="preserve">7. Комиссия представляет в Совет народных депутатов Сторожевского 2-го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 </w:t>
      </w:r>
      <w:r w:rsidRPr="00B83DFA">
        <w:br/>
        <w:t xml:space="preserve">8. Жители Сторожевского 2-го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</w:t>
      </w:r>
    </w:p>
    <w:p w14:paraId="0F8CF7A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FE"/>
    <w:rsid w:val="00052EFE"/>
    <w:rsid w:val="00312C96"/>
    <w:rsid w:val="005A7B2A"/>
    <w:rsid w:val="008D6E62"/>
    <w:rsid w:val="00B83DFA"/>
    <w:rsid w:val="00C81128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FE7AF-2AE3-4E6B-A517-68F08027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E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E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E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E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2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2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2E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E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E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2E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2E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2E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2E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2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E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2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2E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2E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2E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2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2E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2E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796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974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40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00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68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928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76493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7677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4790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420858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4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273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79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49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78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055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653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369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540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3446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2025-03-20T06:44:00Z</dcterms:created>
  <dcterms:modified xsi:type="dcterms:W3CDTF">2025-03-20T06:45:00Z</dcterms:modified>
</cp:coreProperties>
</file>