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12EA" w14:textId="77777777" w:rsidR="00091C78" w:rsidRPr="00091C78" w:rsidRDefault="00091C78" w:rsidP="00091C78">
      <w:r w:rsidRPr="00091C78">
        <w:rPr>
          <w:b/>
          <w:bCs/>
        </w:rPr>
        <w:t> СОВЕТ НАРОДНЫХ ДЕПУТАТОВ</w:t>
      </w:r>
    </w:p>
    <w:p w14:paraId="14F8875B" w14:textId="77777777" w:rsidR="00091C78" w:rsidRPr="00091C78" w:rsidRDefault="00091C78" w:rsidP="00091C78">
      <w:r w:rsidRPr="00091C78">
        <w:rPr>
          <w:b/>
          <w:bCs/>
        </w:rPr>
        <w:t>СТОРОЖЕВСКОГО 2-ГО СЕЛЬСКОГО ПОСЕЛЕНИЯ</w:t>
      </w:r>
    </w:p>
    <w:p w14:paraId="1D6D7AB6" w14:textId="77777777" w:rsidR="00091C78" w:rsidRPr="00091C78" w:rsidRDefault="00091C78" w:rsidP="00091C78">
      <w:r w:rsidRPr="00091C78">
        <w:rPr>
          <w:b/>
          <w:bCs/>
        </w:rPr>
        <w:t>ЛИСКИНСКОГО МУНИЦИПАЛЬНОГО РАЙОНА</w:t>
      </w:r>
    </w:p>
    <w:p w14:paraId="0C096AFE" w14:textId="77777777" w:rsidR="00091C78" w:rsidRPr="00091C78" w:rsidRDefault="00091C78" w:rsidP="00091C78">
      <w:r w:rsidRPr="00091C78">
        <w:rPr>
          <w:b/>
          <w:bCs/>
        </w:rPr>
        <w:t>ВОРОНЕЖСКОЙ ОБЛАСТИ</w:t>
      </w:r>
    </w:p>
    <w:p w14:paraId="605A41B4" w14:textId="77777777" w:rsidR="00091C78" w:rsidRPr="00091C78" w:rsidRDefault="00091C78" w:rsidP="00091C78"/>
    <w:p w14:paraId="01976F69" w14:textId="77777777" w:rsidR="00091C78" w:rsidRPr="00091C78" w:rsidRDefault="00091C78" w:rsidP="00091C78">
      <w:r w:rsidRPr="00091C78">
        <w:rPr>
          <w:b/>
          <w:bCs/>
        </w:rPr>
        <w:t>РЕШЕНИЕ</w:t>
      </w:r>
    </w:p>
    <w:p w14:paraId="2999BA88" w14:textId="77777777" w:rsidR="00091C78" w:rsidRPr="00091C78" w:rsidRDefault="00091C78" w:rsidP="00091C78">
      <w:r w:rsidRPr="00091C78">
        <w:rPr>
          <w:u w:val="single"/>
        </w:rPr>
        <w:t>от 28 июня 2013 г. № 100</w:t>
      </w:r>
    </w:p>
    <w:p w14:paraId="0995AD68" w14:textId="77777777" w:rsidR="00091C78" w:rsidRPr="00091C78" w:rsidRDefault="00091C78" w:rsidP="00091C78">
      <w:r w:rsidRPr="00091C78">
        <w:rPr>
          <w:b/>
          <w:bCs/>
        </w:rPr>
        <w:t>О порядке предоставления отпусков</w:t>
      </w:r>
    </w:p>
    <w:p w14:paraId="4E2A1E06" w14:textId="77777777" w:rsidR="00091C78" w:rsidRPr="00091C78" w:rsidRDefault="00091C78" w:rsidP="00091C78">
      <w:r w:rsidRPr="00091C78">
        <w:rPr>
          <w:b/>
          <w:bCs/>
        </w:rPr>
        <w:t>лицам, замещающим выборные</w:t>
      </w:r>
    </w:p>
    <w:p w14:paraId="40CEA6F5" w14:textId="77777777" w:rsidR="00091C78" w:rsidRPr="00091C78" w:rsidRDefault="00091C78" w:rsidP="00091C78">
      <w:r w:rsidRPr="00091C78">
        <w:rPr>
          <w:b/>
          <w:bCs/>
        </w:rPr>
        <w:t>муниципальные должности на постоянной основе</w:t>
      </w:r>
    </w:p>
    <w:p w14:paraId="52E7CDD5" w14:textId="77777777" w:rsidR="00091C78" w:rsidRPr="00091C78" w:rsidRDefault="00091C78" w:rsidP="00091C78">
      <w:r w:rsidRPr="00091C78">
        <w:rPr>
          <w:b/>
          <w:bCs/>
        </w:rPr>
        <w:t>Сторожевского 2-го сельского поселения</w:t>
      </w:r>
    </w:p>
    <w:p w14:paraId="21D05380" w14:textId="77777777" w:rsidR="00091C78" w:rsidRPr="00091C78" w:rsidRDefault="00091C78" w:rsidP="00091C78"/>
    <w:p w14:paraId="50201749" w14:textId="77777777" w:rsidR="00091C78" w:rsidRPr="00091C78" w:rsidRDefault="00091C78" w:rsidP="00091C78">
      <w:r w:rsidRPr="00091C78">
        <w:t xml:space="preserve">В соответствии с Законом Воронежской области от 23.12.2008 г. №139-ОЗ «О гарантиях осуществления полномочий депутатов,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а также в целях приведения нармативно – правовых актов органов местного самоуправления Сторожевского 2-го сельского поселения Лискинского муниципального района Воронежской области, Совет народных депутатов Сторожевского 2-го сельского поселения </w:t>
      </w:r>
    </w:p>
    <w:p w14:paraId="7A2A37CA" w14:textId="77777777" w:rsidR="00091C78" w:rsidRPr="00091C78" w:rsidRDefault="00091C78" w:rsidP="00091C78">
      <w:r w:rsidRPr="00091C78">
        <w:rPr>
          <w:b/>
          <w:bCs/>
        </w:rPr>
        <w:t>РЕШИЛ:</w:t>
      </w:r>
    </w:p>
    <w:p w14:paraId="40AB2C48" w14:textId="77777777" w:rsidR="00091C78" w:rsidRPr="00091C78" w:rsidRDefault="00091C78" w:rsidP="00091C78">
      <w:r w:rsidRPr="00091C78">
        <w:t>1. Утвердить Положение о порядке предоставления отпусков лицам, замещающим выборные муниципальные должности на постоянной основе в органах местного самоуправления Сторожевского 2-го сельского поселения Лискинского муниципального района, согласно приложению.</w:t>
      </w:r>
    </w:p>
    <w:p w14:paraId="01CE8F37" w14:textId="77777777" w:rsidR="00091C78" w:rsidRPr="00091C78" w:rsidRDefault="00091C78" w:rsidP="00091C78">
      <w:r w:rsidRPr="00091C78">
        <w:t>2. Администрации Сторожевского 2-го сельского поселения ежегодно предусматривать при формировании бюджета расходы на выплату денежных компенсаций за неиспользованный отпуск.</w:t>
      </w:r>
    </w:p>
    <w:p w14:paraId="6C58E846" w14:textId="77777777" w:rsidR="00091C78" w:rsidRPr="00091C78" w:rsidRDefault="00091C78" w:rsidP="00091C78">
      <w:r w:rsidRPr="00091C78">
        <w:t>3. Контроль за исполнением решения возложить на постоянную комиссию по законодательству, местному самоуправлению и охране прав граждан.</w:t>
      </w:r>
    </w:p>
    <w:p w14:paraId="29D3C796" w14:textId="77777777" w:rsidR="00091C78" w:rsidRPr="00091C78" w:rsidRDefault="00091C78" w:rsidP="00091C78">
      <w:r w:rsidRPr="00091C78">
        <w:t>Глава Сторожевского 2-го</w:t>
      </w:r>
    </w:p>
    <w:p w14:paraId="3C9C7D2A" w14:textId="77777777" w:rsidR="00091C78" w:rsidRPr="00091C78" w:rsidRDefault="00091C78" w:rsidP="00091C78">
      <w:r w:rsidRPr="00091C78">
        <w:t>сельского поселения Н.П.Соколова</w:t>
      </w:r>
    </w:p>
    <w:p w14:paraId="5A7A8C86" w14:textId="77777777" w:rsidR="00091C78" w:rsidRPr="00091C78" w:rsidRDefault="00091C78" w:rsidP="00091C78"/>
    <w:p w14:paraId="2A6DC979" w14:textId="77777777" w:rsidR="00091C78" w:rsidRPr="00091C78" w:rsidRDefault="00091C78" w:rsidP="00091C78">
      <w:r w:rsidRPr="00091C78">
        <w:t xml:space="preserve">Приложение </w:t>
      </w:r>
    </w:p>
    <w:p w14:paraId="50D6E3CC" w14:textId="77777777" w:rsidR="00091C78" w:rsidRPr="00091C78" w:rsidRDefault="00091C78" w:rsidP="00091C78">
      <w:r w:rsidRPr="00091C78">
        <w:t>к решению Совета народных депутатов</w:t>
      </w:r>
    </w:p>
    <w:p w14:paraId="5EEDF5D4" w14:textId="77777777" w:rsidR="00091C78" w:rsidRPr="00091C78" w:rsidRDefault="00091C78" w:rsidP="00091C78">
      <w:r w:rsidRPr="00091C78">
        <w:t xml:space="preserve">Сторожевского 2-го сельского поселения </w:t>
      </w:r>
    </w:p>
    <w:p w14:paraId="69FCB55B" w14:textId="77777777" w:rsidR="00091C78" w:rsidRPr="00091C78" w:rsidRDefault="00091C78" w:rsidP="00091C78">
      <w:r w:rsidRPr="00091C78">
        <w:t>от «28» июня 2013 г. №100</w:t>
      </w:r>
    </w:p>
    <w:p w14:paraId="1EC6611E" w14:textId="77777777" w:rsidR="00091C78" w:rsidRPr="00091C78" w:rsidRDefault="00091C78" w:rsidP="00091C78">
      <w:r w:rsidRPr="00091C78">
        <w:rPr>
          <w:b/>
          <w:bCs/>
        </w:rPr>
        <w:t>ПОЛОЖЕНИЕ</w:t>
      </w:r>
    </w:p>
    <w:p w14:paraId="3B887572" w14:textId="77777777" w:rsidR="00091C78" w:rsidRPr="00091C78" w:rsidRDefault="00091C78" w:rsidP="00091C78">
      <w:r w:rsidRPr="00091C78">
        <w:rPr>
          <w:b/>
          <w:bCs/>
        </w:rPr>
        <w:lastRenderedPageBreak/>
        <w:t xml:space="preserve">ОБ ОТПУСКАХ ВЫБОРНОГО ДОЛЖНОСТНОГО ЛИЦА </w:t>
      </w:r>
    </w:p>
    <w:p w14:paraId="7D0E5D11" w14:textId="77777777" w:rsidR="00091C78" w:rsidRPr="00091C78" w:rsidRDefault="00091C78" w:rsidP="00091C78">
      <w:r w:rsidRPr="00091C78">
        <w:rPr>
          <w:b/>
          <w:bCs/>
        </w:rPr>
        <w:t>1. Общие положения</w:t>
      </w:r>
    </w:p>
    <w:p w14:paraId="2B156065" w14:textId="77777777" w:rsidR="00091C78" w:rsidRPr="00091C78" w:rsidRDefault="00091C78" w:rsidP="00091C78">
      <w:r w:rsidRPr="00091C78">
        <w:t>1.1. Настоящее Положение определяет продолжительность и порядок предоставления отпусков выборному должностному лицу месного самоуправления, замещающую выборную муниципальную должность и осуществляющего свои полномочия на постоянной основе (далее – лицо, замещающее выборную муниципальую должность) Сторожевского 2-го сельского поселения Лискинского муниципального района Воронежской области (далее – сельское поселение).</w:t>
      </w:r>
    </w:p>
    <w:p w14:paraId="6E1FC90C" w14:textId="77777777" w:rsidR="00091C78" w:rsidRPr="00091C78" w:rsidRDefault="00091C78" w:rsidP="00091C78">
      <w:r w:rsidRPr="00091C78">
        <w:t>1.2. Лицу, замещающему выборную муниципальную должность предоставляются следующие виды отпусков:</w:t>
      </w:r>
    </w:p>
    <w:p w14:paraId="5470C0B4" w14:textId="77777777" w:rsidR="00091C78" w:rsidRPr="00091C78" w:rsidRDefault="00091C78" w:rsidP="00091C78">
      <w:r w:rsidRPr="00091C78">
        <w:t>1) ежегодный оплачиваемый отпуск;</w:t>
      </w:r>
    </w:p>
    <w:p w14:paraId="049D903D" w14:textId="77777777" w:rsidR="00091C78" w:rsidRPr="00091C78" w:rsidRDefault="00091C78" w:rsidP="00091C78">
      <w:r w:rsidRPr="00091C78">
        <w:t>2) ежегодный дополнительный оплачиваемый отпуск за ненормированнный рабочий день;</w:t>
      </w:r>
    </w:p>
    <w:p w14:paraId="2BB31548" w14:textId="77777777" w:rsidR="00091C78" w:rsidRPr="00091C78" w:rsidRDefault="00091C78" w:rsidP="00091C78">
      <w:r w:rsidRPr="00091C78">
        <w:rPr>
          <w:b/>
          <w:bCs/>
        </w:rPr>
        <w:t>2. Продолжительность отпусков</w:t>
      </w:r>
    </w:p>
    <w:p w14:paraId="10442993" w14:textId="77777777" w:rsidR="00091C78" w:rsidRPr="00091C78" w:rsidRDefault="00091C78" w:rsidP="00091C78">
      <w:r w:rsidRPr="00091C78">
        <w:t>2.1. Ежегодный основной оплачиваемый отпуск устанавливается продолжительностью 35 календарных дней.</w:t>
      </w:r>
    </w:p>
    <w:p w14:paraId="21FBABA5" w14:textId="77777777" w:rsidR="00091C78" w:rsidRPr="00091C78" w:rsidRDefault="00091C78" w:rsidP="00091C78">
      <w:r w:rsidRPr="00091C78">
        <w:t>2.2 Дополнительный оплачиваемый отпуск за ненормированный рабочий день устанавливается продолжительностью 15 календарных дней.</w:t>
      </w:r>
    </w:p>
    <w:p w14:paraId="4EF4981B" w14:textId="77777777" w:rsidR="00091C78" w:rsidRPr="00091C78" w:rsidRDefault="00091C78" w:rsidP="00091C78">
      <w:r w:rsidRPr="00091C78">
        <w:t xml:space="preserve">2.3. При исчислении общей продолжительности ежегодного оплачиваемого отпуска, дополнительный оплачиваемый отпуск суммируется с ежегодным оплачиваемым отпуском. </w:t>
      </w:r>
    </w:p>
    <w:p w14:paraId="187C225F" w14:textId="77777777" w:rsidR="00091C78" w:rsidRPr="00091C78" w:rsidRDefault="00091C78" w:rsidP="00091C78">
      <w:r w:rsidRPr="00091C78">
        <w:t>2.4. Ежегодный оплачиваемый отпуск может быть использован по частям. При этом продолжительность одной части отпуска может быть менее 14 календарных дней.</w:t>
      </w:r>
    </w:p>
    <w:p w14:paraId="6D3F52D4" w14:textId="77777777" w:rsidR="00091C78" w:rsidRPr="00091C78" w:rsidRDefault="00091C78" w:rsidP="00091C78">
      <w:r w:rsidRPr="00091C78">
        <w:rPr>
          <w:b/>
          <w:bCs/>
        </w:rPr>
        <w:t>3. Порядок использования отпусков</w:t>
      </w:r>
    </w:p>
    <w:p w14:paraId="31597153" w14:textId="77777777" w:rsidR="00091C78" w:rsidRPr="00091C78" w:rsidRDefault="00091C78" w:rsidP="00091C78">
      <w:r w:rsidRPr="00091C78">
        <w:t>3.1. Использование лицом, замещающим выборную муниципальную должность отпусков всех видов осуществляется на основании его распоряжения.</w:t>
      </w:r>
    </w:p>
    <w:p w14:paraId="4F5D3C9E" w14:textId="77777777" w:rsidR="00091C78" w:rsidRPr="00091C78" w:rsidRDefault="00091C78" w:rsidP="00091C78">
      <w:r w:rsidRPr="00091C78">
        <w:t>3.2. Иные вопросы, касающиеся отпусков всех видов для лица, замещающему выборную муниципальную должность регулируются Трудовым кодексом РФ, с особенностями, связанными со статусом выборного должностного лица.</w:t>
      </w:r>
    </w:p>
    <w:p w14:paraId="4671AB5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F"/>
    <w:rsid w:val="00091C78"/>
    <w:rsid w:val="00312C96"/>
    <w:rsid w:val="005A7B2A"/>
    <w:rsid w:val="008D6E62"/>
    <w:rsid w:val="00C61EFF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83C1-B6BB-4248-A70D-3F57037B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E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E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E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E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E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E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E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E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E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1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2025-03-20T06:45:00Z</dcterms:created>
  <dcterms:modified xsi:type="dcterms:W3CDTF">2025-03-20T06:45:00Z</dcterms:modified>
</cp:coreProperties>
</file>