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6FB3" w14:textId="77777777" w:rsidR="001415CC" w:rsidRPr="001415CC" w:rsidRDefault="001415CC" w:rsidP="001415CC">
      <w:r w:rsidRPr="001415CC">
        <w:rPr>
          <w:b/>
          <w:bCs/>
        </w:rPr>
        <w:t>СОВЕТ НАРОДНЫХ ДЕПУТАТОВ</w:t>
      </w:r>
    </w:p>
    <w:p w14:paraId="7CDB0E79" w14:textId="77777777" w:rsidR="001415CC" w:rsidRPr="001415CC" w:rsidRDefault="001415CC" w:rsidP="001415CC">
      <w:r w:rsidRPr="001415CC">
        <w:rPr>
          <w:b/>
          <w:bCs/>
        </w:rPr>
        <w:t>СТОРОЖЕВСКОГО 2-ГО СЕЛЬСКОГО ПОСЕЛЕНИЯ</w:t>
      </w:r>
    </w:p>
    <w:p w14:paraId="7AC74019" w14:textId="77777777" w:rsidR="001415CC" w:rsidRPr="001415CC" w:rsidRDefault="001415CC" w:rsidP="001415CC">
      <w:r w:rsidRPr="001415CC">
        <w:rPr>
          <w:b/>
          <w:bCs/>
        </w:rPr>
        <w:t>ЛИСКИНСКОГО МУНИЦИПАЛЬНОГО РАЙОНА</w:t>
      </w:r>
    </w:p>
    <w:p w14:paraId="48F300EF" w14:textId="77777777" w:rsidR="001415CC" w:rsidRPr="001415CC" w:rsidRDefault="001415CC" w:rsidP="001415CC">
      <w:r w:rsidRPr="001415CC">
        <w:rPr>
          <w:b/>
          <w:bCs/>
        </w:rPr>
        <w:t>ВОРОНЕЖСКОЙ ОБЛАСТИ</w:t>
      </w:r>
    </w:p>
    <w:p w14:paraId="2D77A26C" w14:textId="77777777" w:rsidR="001415CC" w:rsidRPr="001415CC" w:rsidRDefault="001415CC" w:rsidP="001415CC"/>
    <w:p w14:paraId="619EDBA7" w14:textId="77777777" w:rsidR="001415CC" w:rsidRPr="001415CC" w:rsidRDefault="001415CC" w:rsidP="001415CC">
      <w:r w:rsidRPr="001415CC">
        <w:rPr>
          <w:b/>
          <w:bCs/>
        </w:rPr>
        <w:t>РЕШЕНИЕ №126</w:t>
      </w:r>
    </w:p>
    <w:p w14:paraId="265D8E61" w14:textId="77777777" w:rsidR="001415CC" w:rsidRPr="001415CC" w:rsidRDefault="001415CC" w:rsidP="001415CC"/>
    <w:p w14:paraId="6E2BEA9D" w14:textId="77777777" w:rsidR="001415CC" w:rsidRPr="001415CC" w:rsidRDefault="001415CC" w:rsidP="001415CC">
      <w:r w:rsidRPr="001415CC">
        <w:t xml:space="preserve">18 марта 2014 года </w:t>
      </w:r>
      <w:r w:rsidRPr="001415CC">
        <w:br/>
        <w:t xml:space="preserve">с.Сторожевое 2-е </w:t>
      </w:r>
      <w:r w:rsidRPr="001415CC">
        <w:br/>
      </w:r>
      <w:r w:rsidRPr="001415CC">
        <w:br/>
        <w:t xml:space="preserve">О внесении изменений и дополнений </w:t>
      </w:r>
      <w:r w:rsidRPr="001415CC">
        <w:br/>
        <w:t xml:space="preserve">в Устав Сторожевского 2-го </w:t>
      </w:r>
      <w:r w:rsidRPr="001415CC">
        <w:br/>
        <w:t xml:space="preserve">сельского поселения Лискинского </w:t>
      </w:r>
      <w:r w:rsidRPr="001415CC">
        <w:br/>
        <w:t xml:space="preserve">муниципального района </w:t>
      </w:r>
      <w:r w:rsidRPr="001415CC">
        <w:br/>
        <w:t xml:space="preserve">Воронежской области </w:t>
      </w:r>
      <w:r w:rsidRPr="001415CC">
        <w:br/>
      </w:r>
      <w:r w:rsidRPr="001415CC">
        <w:br/>
        <w:t xml:space="preserve">В целях приведения Устава Сторожевского 2-го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депутатов Сторожевского 2-го сельского поселения, </w:t>
      </w:r>
    </w:p>
    <w:p w14:paraId="25D47EE6" w14:textId="77777777" w:rsidR="001415CC" w:rsidRPr="001415CC" w:rsidRDefault="001415CC" w:rsidP="001415CC">
      <w:r w:rsidRPr="001415CC">
        <w:rPr>
          <w:b/>
          <w:bCs/>
        </w:rPr>
        <w:t>РЕШИЛ:</w:t>
      </w:r>
    </w:p>
    <w:p w14:paraId="64150CC1" w14:textId="77777777" w:rsidR="001415CC" w:rsidRPr="001415CC" w:rsidRDefault="001415CC" w:rsidP="001415CC">
      <w:r w:rsidRPr="001415CC">
        <w:br/>
        <w:t xml:space="preserve">1.Внести в Устав Сторожевского 2-го сельского поселения Лискинского муниципального района Воронежской области следующие изменения и дополнения согласно приложению. </w:t>
      </w:r>
      <w:r w:rsidRPr="001415CC">
        <w:br/>
        <w:t xml:space="preserve">2.Представить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законодательством. </w:t>
      </w:r>
      <w:r w:rsidRPr="001415CC">
        <w:br/>
        <w:t xml:space="preserve">3.Обнародовать настоящее решение после его государственной регистрации. </w:t>
      </w:r>
      <w:r w:rsidRPr="001415CC">
        <w:br/>
        <w:t xml:space="preserve">4.Настоящее решение вступает в силу после его обнародования. </w:t>
      </w:r>
      <w:r w:rsidRPr="001415CC">
        <w:br/>
      </w:r>
      <w:r w:rsidRPr="001415CC">
        <w:br/>
      </w:r>
      <w:r w:rsidRPr="001415CC">
        <w:br/>
        <w:t xml:space="preserve">Глава Сторожевского 2-го </w:t>
      </w:r>
      <w:r w:rsidRPr="001415CC">
        <w:br/>
        <w:t xml:space="preserve">сельского поселения Н.П.Соколова </w:t>
      </w:r>
      <w:r w:rsidRPr="001415CC">
        <w:br/>
      </w:r>
      <w:r w:rsidRPr="001415CC">
        <w:br/>
      </w:r>
    </w:p>
    <w:p w14:paraId="169721BB" w14:textId="77777777" w:rsidR="001415CC" w:rsidRPr="001415CC" w:rsidRDefault="001415CC" w:rsidP="001415CC">
      <w:r w:rsidRPr="001415CC">
        <w:t>Изменения и дополнения в </w:t>
      </w:r>
    </w:p>
    <w:p w14:paraId="3EF5BFB3" w14:textId="77777777" w:rsidR="001415CC" w:rsidRPr="001415CC" w:rsidRDefault="001415CC" w:rsidP="001415CC">
      <w:r w:rsidRPr="001415CC">
        <w:t>Устав Сторожевского 2-го сельского поселения </w:t>
      </w:r>
    </w:p>
    <w:p w14:paraId="74C81BC7" w14:textId="77777777" w:rsidR="001415CC" w:rsidRPr="001415CC" w:rsidRDefault="001415CC" w:rsidP="001415CC">
      <w:r w:rsidRPr="001415CC">
        <w:t>Лискинского муниципального района </w:t>
      </w:r>
    </w:p>
    <w:p w14:paraId="3BDE94C2" w14:textId="77777777" w:rsidR="001415CC" w:rsidRPr="001415CC" w:rsidRDefault="001415CC" w:rsidP="001415CC">
      <w:r w:rsidRPr="001415CC">
        <w:t>Воронежской области приняты на </w:t>
      </w:r>
    </w:p>
    <w:p w14:paraId="64FDACDE" w14:textId="77777777" w:rsidR="001415CC" w:rsidRPr="001415CC" w:rsidRDefault="001415CC" w:rsidP="001415CC">
      <w:r w:rsidRPr="001415CC">
        <w:lastRenderedPageBreak/>
        <w:t>заседании Совета народных депутатов </w:t>
      </w:r>
    </w:p>
    <w:p w14:paraId="72DDAB0B" w14:textId="77777777" w:rsidR="001415CC" w:rsidRPr="001415CC" w:rsidRDefault="001415CC" w:rsidP="001415CC">
      <w:r w:rsidRPr="001415CC">
        <w:t>Сторожевского 2-го сельского поселения </w:t>
      </w:r>
    </w:p>
    <w:p w14:paraId="3CF7C280" w14:textId="77777777" w:rsidR="001415CC" w:rsidRPr="001415CC" w:rsidRDefault="001415CC" w:rsidP="001415CC">
      <w:r w:rsidRPr="001415CC">
        <w:t>Лискинского муниципального района </w:t>
      </w:r>
    </w:p>
    <w:p w14:paraId="07ED8BEF" w14:textId="77777777" w:rsidR="001415CC" w:rsidRPr="001415CC" w:rsidRDefault="001415CC" w:rsidP="001415CC">
      <w:r w:rsidRPr="001415CC">
        <w:t>Воронежской области решением </w:t>
      </w:r>
    </w:p>
    <w:p w14:paraId="3F1E04B9" w14:textId="77777777" w:rsidR="001415CC" w:rsidRPr="001415CC" w:rsidRDefault="001415CC" w:rsidP="001415CC">
      <w:r w:rsidRPr="001415CC">
        <w:t>от «18» марта 2014 года </w:t>
      </w:r>
    </w:p>
    <w:p w14:paraId="7DA8102F" w14:textId="77777777" w:rsidR="001415CC" w:rsidRPr="001415CC" w:rsidRDefault="001415CC" w:rsidP="001415CC"/>
    <w:p w14:paraId="3381D941" w14:textId="77777777" w:rsidR="001415CC" w:rsidRPr="001415CC" w:rsidRDefault="001415CC" w:rsidP="001415CC">
      <w:r w:rsidRPr="001415CC">
        <w:t>Глава Сторожевского 2-го сельского </w:t>
      </w:r>
    </w:p>
    <w:p w14:paraId="177867F6" w14:textId="77777777" w:rsidR="001415CC" w:rsidRPr="001415CC" w:rsidRDefault="001415CC" w:rsidP="001415CC">
      <w:r w:rsidRPr="001415CC">
        <w:t>поселения Лискинского муниципального </w:t>
      </w:r>
    </w:p>
    <w:p w14:paraId="0138F794" w14:textId="77777777" w:rsidR="001415CC" w:rsidRPr="001415CC" w:rsidRDefault="001415CC" w:rsidP="001415CC">
      <w:r w:rsidRPr="001415CC">
        <w:t> района Воронежской области</w:t>
      </w:r>
    </w:p>
    <w:p w14:paraId="017E8684" w14:textId="77777777" w:rsidR="001415CC" w:rsidRPr="001415CC" w:rsidRDefault="001415CC" w:rsidP="001415CC"/>
    <w:p w14:paraId="6DFB2DB3" w14:textId="77777777" w:rsidR="001415CC" w:rsidRPr="001415CC" w:rsidRDefault="001415CC" w:rsidP="001415CC">
      <w:r w:rsidRPr="001415CC">
        <w:t>«__»_____2014года_________Н.П.Соколова</w:t>
      </w:r>
    </w:p>
    <w:p w14:paraId="581516C2" w14:textId="77777777" w:rsidR="001415CC" w:rsidRPr="001415CC" w:rsidRDefault="001415CC" w:rsidP="001415CC">
      <w:r w:rsidRPr="001415CC">
        <w:br/>
      </w:r>
    </w:p>
    <w:p w14:paraId="3C170331" w14:textId="77777777" w:rsidR="001415CC" w:rsidRPr="001415CC" w:rsidRDefault="001415CC" w:rsidP="001415CC">
      <w:r w:rsidRPr="001415CC">
        <w:rPr>
          <w:b/>
          <w:bCs/>
        </w:rPr>
        <w:t>ИЗМЕНЕНИЯ И ДОПОЛНЕНИЯ В УСТАВ</w:t>
      </w:r>
    </w:p>
    <w:p w14:paraId="59E24C29" w14:textId="77777777" w:rsidR="001415CC" w:rsidRPr="001415CC" w:rsidRDefault="001415CC" w:rsidP="001415CC"/>
    <w:p w14:paraId="5990A72C" w14:textId="77777777" w:rsidR="001415CC" w:rsidRPr="001415CC" w:rsidRDefault="001415CC" w:rsidP="001415CC">
      <w:r w:rsidRPr="001415CC">
        <w:rPr>
          <w:b/>
          <w:bCs/>
        </w:rPr>
        <w:t>СТОРОЖЕВСКОГО 2-ГО СЕЛЬСКОГО ПОСЕЛЕНИЯ</w:t>
      </w:r>
    </w:p>
    <w:p w14:paraId="1D6A1A81" w14:textId="77777777" w:rsidR="001415CC" w:rsidRPr="001415CC" w:rsidRDefault="001415CC" w:rsidP="001415CC"/>
    <w:p w14:paraId="0A878056" w14:textId="77777777" w:rsidR="001415CC" w:rsidRPr="001415CC" w:rsidRDefault="001415CC" w:rsidP="001415CC">
      <w:r w:rsidRPr="001415CC">
        <w:rPr>
          <w:b/>
          <w:bCs/>
        </w:rPr>
        <w:t>ЛИСКИНСКОГО МУНИЦИПАЛЬНОГО РАЙОНА</w:t>
      </w:r>
    </w:p>
    <w:p w14:paraId="0B5322EF" w14:textId="77777777" w:rsidR="001415CC" w:rsidRPr="001415CC" w:rsidRDefault="001415CC" w:rsidP="001415CC"/>
    <w:p w14:paraId="0F6FED70" w14:textId="77777777" w:rsidR="001415CC" w:rsidRPr="001415CC" w:rsidRDefault="001415CC" w:rsidP="001415CC">
      <w:r w:rsidRPr="001415CC">
        <w:rPr>
          <w:b/>
          <w:bCs/>
        </w:rPr>
        <w:t>ВОРОНЕЖСКОЙ ОБЛАСТИ</w:t>
      </w:r>
    </w:p>
    <w:p w14:paraId="53F4A785" w14:textId="77777777" w:rsidR="001415CC" w:rsidRPr="001415CC" w:rsidRDefault="001415CC" w:rsidP="001415CC"/>
    <w:p w14:paraId="6BCB7E3E" w14:textId="77777777" w:rsidR="001415CC" w:rsidRPr="001415CC" w:rsidRDefault="001415CC" w:rsidP="001415CC">
      <w:r w:rsidRPr="001415CC">
        <w:t>2014</w:t>
      </w:r>
    </w:p>
    <w:p w14:paraId="78B7040F" w14:textId="77777777" w:rsidR="001415CC" w:rsidRPr="001415CC" w:rsidRDefault="001415CC" w:rsidP="001415CC"/>
    <w:p w14:paraId="2023B740" w14:textId="77777777" w:rsidR="001415CC" w:rsidRPr="001415CC" w:rsidRDefault="001415CC" w:rsidP="001415CC">
      <w:r w:rsidRPr="001415CC">
        <w:t>Приложение к решению Совета народных депутатов</w:t>
      </w:r>
    </w:p>
    <w:p w14:paraId="1539D936" w14:textId="77777777" w:rsidR="001415CC" w:rsidRPr="001415CC" w:rsidRDefault="001415CC" w:rsidP="001415CC">
      <w:r w:rsidRPr="001415CC">
        <w:t>Сторожевского 2-го сельского поселения Лискинского</w:t>
      </w:r>
    </w:p>
    <w:p w14:paraId="674EA09E" w14:textId="77777777" w:rsidR="001415CC" w:rsidRPr="001415CC" w:rsidRDefault="001415CC" w:rsidP="001415CC">
      <w:r w:rsidRPr="001415CC">
        <w:t>муниципального района Воронежской области от</w:t>
      </w:r>
    </w:p>
    <w:p w14:paraId="4E74A97C" w14:textId="77777777" w:rsidR="001415CC" w:rsidRPr="001415CC" w:rsidRDefault="001415CC" w:rsidP="001415CC">
      <w:r w:rsidRPr="001415CC">
        <w:t>«18» марта 2014 года№126</w:t>
      </w:r>
    </w:p>
    <w:p w14:paraId="6C96DCF3" w14:textId="77777777" w:rsidR="001415CC" w:rsidRPr="001415CC" w:rsidRDefault="001415CC" w:rsidP="001415CC"/>
    <w:p w14:paraId="72A74D7C" w14:textId="77777777" w:rsidR="001415CC" w:rsidRPr="001415CC" w:rsidRDefault="001415CC" w:rsidP="001415CC">
      <w:r w:rsidRPr="001415CC">
        <w:rPr>
          <w:b/>
          <w:bCs/>
        </w:rPr>
        <w:t>Изменения и дополнения в Устав Сторожевского 2-го сельского поселения </w:t>
      </w:r>
    </w:p>
    <w:p w14:paraId="17548DF4" w14:textId="77777777" w:rsidR="001415CC" w:rsidRPr="001415CC" w:rsidRDefault="001415CC" w:rsidP="001415CC">
      <w:r w:rsidRPr="001415CC">
        <w:rPr>
          <w:b/>
          <w:bCs/>
        </w:rPr>
        <w:t> Лискинского муниципального района Воронежской области</w:t>
      </w:r>
    </w:p>
    <w:p w14:paraId="21D67F84" w14:textId="77777777" w:rsidR="001415CC" w:rsidRPr="001415CC" w:rsidRDefault="001415CC" w:rsidP="001415CC"/>
    <w:p w14:paraId="3CE6B56F" w14:textId="77777777" w:rsidR="001415CC" w:rsidRPr="001415CC" w:rsidRDefault="001415CC" w:rsidP="001415CC">
      <w:r w:rsidRPr="001415CC">
        <w:rPr>
          <w:b/>
          <w:bCs/>
        </w:rPr>
        <w:t>1.Главу 1 статьи 7 Устава пунктом 37 дополнить следующего содержания:</w:t>
      </w:r>
    </w:p>
    <w:p w14:paraId="79CB2BED" w14:textId="77777777" w:rsidR="001415CC" w:rsidRPr="001415CC" w:rsidRDefault="001415CC" w:rsidP="001415CC">
      <w:r w:rsidRPr="001415CC">
        <w:lastRenderedPageBreak/>
        <w:t>«37)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 , проживающих на территории поселения, социальную и культурную адаптацию мигрантов, профилактику межнациональных (межэтнических) конфликтов.».</w:t>
      </w:r>
    </w:p>
    <w:p w14:paraId="026123AE" w14:textId="77777777" w:rsidR="001415CC" w:rsidRPr="001415CC" w:rsidRDefault="001415CC" w:rsidP="001415CC">
      <w:r w:rsidRPr="001415CC">
        <w:rPr>
          <w:b/>
          <w:bCs/>
        </w:rPr>
        <w:t>2. Часть 2 статьи 63 дополнить пунктом 4 следующего содержания:</w:t>
      </w:r>
    </w:p>
    <w:p w14:paraId="63A271FF" w14:textId="77777777" w:rsidR="001415CC" w:rsidRPr="001415CC" w:rsidRDefault="001415CC" w:rsidP="001415CC">
      <w:r w:rsidRPr="001415CC">
        <w:t>«4) несоблюдение ограничений и запретов и неисполнение обязанностей, которые установлены Федеральным законом от 25 декабря 2008 года № 273-ФЗ «О противодействии коррупции» и другими федеральными законами;</w:t>
      </w:r>
    </w:p>
    <w:p w14:paraId="69FC2EC9" w14:textId="77777777" w:rsidR="001415CC" w:rsidRPr="001415CC" w:rsidRDefault="001415CC" w:rsidP="001415CC">
      <w:r w:rsidRPr="001415CC">
        <w:rPr>
          <w:b/>
          <w:bCs/>
        </w:rPr>
        <w:t>2.1 Часть 2 статьи 63 дополнить пунктом 5 следующего содержания:</w:t>
      </w:r>
    </w:p>
    <w:p w14:paraId="0A9BBC20" w14:textId="77777777" w:rsidR="001415CC" w:rsidRPr="001415CC" w:rsidRDefault="001415CC" w:rsidP="001415CC">
      <w:r w:rsidRPr="001415CC">
        <w:t>«5) допущение главой муниципального образования 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 межэтнических ) и межконфессиональных конфликтов.».</w:t>
      </w:r>
    </w:p>
    <w:p w14:paraId="138CC8B5" w14:textId="77777777" w:rsidR="001415CC" w:rsidRPr="001415CC" w:rsidRDefault="001415CC" w:rsidP="001415CC">
      <w:r w:rsidRPr="001415CC">
        <w:rPr>
          <w:b/>
          <w:bCs/>
        </w:rPr>
        <w:t>3.Пункт 2 статьи 47 изложить в новой редакции:</w:t>
      </w:r>
    </w:p>
    <w:p w14:paraId="1AFC7A42" w14:textId="77777777" w:rsidR="001415CC" w:rsidRPr="001415CC" w:rsidRDefault="001415CC" w:rsidP="001415CC">
      <w:r w:rsidRPr="001415CC">
        <w:t>«2) Действие муниципального правового акта 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– не позднее трех дней со дня принятия ими решения.»</w:t>
      </w:r>
    </w:p>
    <w:p w14:paraId="62EAF9C9" w14:textId="77777777" w:rsidR="001415CC" w:rsidRPr="001415CC" w:rsidRDefault="001415CC" w:rsidP="001415CC">
      <w:r w:rsidRPr="001415CC">
        <w:rPr>
          <w:b/>
          <w:bCs/>
        </w:rPr>
        <w:t>4.В пункте 3 части 1 статьи 9 слова</w:t>
      </w:r>
    </w:p>
    <w:p w14:paraId="6B7D7C9E" w14:textId="77777777" w:rsidR="001415CC" w:rsidRPr="001415CC" w:rsidRDefault="001415CC" w:rsidP="001415CC">
      <w:r w:rsidRPr="001415CC">
        <w:t>« формирование и размещение муниципального заказа» заменить словами «осуществление закупок товаров, работ, услуг для обеспечения муниципальных нужд».</w:t>
      </w:r>
    </w:p>
    <w:p w14:paraId="4822A91E" w14:textId="77777777" w:rsidR="001415CC" w:rsidRPr="001415CC" w:rsidRDefault="001415CC" w:rsidP="001415CC">
      <w:r w:rsidRPr="001415CC">
        <w:rPr>
          <w:b/>
          <w:bCs/>
        </w:rPr>
        <w:t>4.1Название статьи 57 изложить в новой редакции:</w:t>
      </w:r>
    </w:p>
    <w:p w14:paraId="74BEB724" w14:textId="77777777" w:rsidR="001415CC" w:rsidRPr="001415CC" w:rsidRDefault="001415CC" w:rsidP="001415CC">
      <w:r w:rsidRPr="001415CC">
        <w:t>«Закупки для обеспечения муниципальных нужд».</w:t>
      </w:r>
    </w:p>
    <w:p w14:paraId="5384D8B6" w14:textId="77777777" w:rsidR="001415CC" w:rsidRPr="001415CC" w:rsidRDefault="001415CC" w:rsidP="001415CC">
      <w:r w:rsidRPr="001415CC">
        <w:rPr>
          <w:b/>
          <w:bCs/>
        </w:rPr>
        <w:t>4.2 Часть 2 статьи 57 изложить в новой редакции:</w:t>
      </w:r>
    </w:p>
    <w:p w14:paraId="2A7AA90B" w14:textId="77777777" w:rsidR="001415CC" w:rsidRPr="001415CC" w:rsidRDefault="001415CC" w:rsidP="001415CC">
      <w:r w:rsidRPr="001415CC">
        <w:t>«1.Закупки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работ. Услуг для обеспечения государственных и муниципальных нужд. ».</w:t>
      </w:r>
    </w:p>
    <w:p w14:paraId="3EB3C631" w14:textId="77777777" w:rsidR="001415CC" w:rsidRPr="001415CC" w:rsidRDefault="001415CC" w:rsidP="001415CC">
      <w:r w:rsidRPr="001415CC">
        <w:t>2.Закупки товаров, работ, услуг для обеспечения муниципальных нужд осуществляются за счет средств местного бюджета».</w:t>
      </w:r>
    </w:p>
    <w:p w14:paraId="11C70C50" w14:textId="77777777" w:rsidR="001415CC" w:rsidRPr="001415CC" w:rsidRDefault="001415CC" w:rsidP="001415CC">
      <w:r w:rsidRPr="001415CC">
        <w:rPr>
          <w:b/>
          <w:bCs/>
        </w:rPr>
        <w:lastRenderedPageBreak/>
        <w:t>5.Пункт 34 статьи 7</w:t>
      </w:r>
      <w:r w:rsidRPr="001415CC">
        <w:t xml:space="preserve"> – исключить.</w:t>
      </w:r>
    </w:p>
    <w:p w14:paraId="1C30099E" w14:textId="77777777" w:rsidR="001415CC" w:rsidRPr="001415CC" w:rsidRDefault="001415CC" w:rsidP="001415CC"/>
    <w:p w14:paraId="79EDC0D8" w14:textId="77777777" w:rsidR="001415CC" w:rsidRPr="001415CC" w:rsidRDefault="001415CC" w:rsidP="001415CC"/>
    <w:p w14:paraId="310C257E" w14:textId="77777777" w:rsidR="001415CC" w:rsidRPr="001415CC" w:rsidRDefault="001415CC" w:rsidP="001415CC">
      <w:r w:rsidRPr="001415CC">
        <w:rPr>
          <w:b/>
          <w:bCs/>
        </w:rPr>
        <w:t>АКТ</w:t>
      </w:r>
    </w:p>
    <w:p w14:paraId="3A07128A" w14:textId="77777777" w:rsidR="001415CC" w:rsidRPr="001415CC" w:rsidRDefault="001415CC" w:rsidP="001415CC">
      <w:r w:rsidRPr="001415CC">
        <w:rPr>
          <w:b/>
          <w:bCs/>
        </w:rPr>
        <w:t>Обнародования Решение № 126 от18.03..2014 года «О внесении изменений и дополнений </w:t>
      </w:r>
    </w:p>
    <w:p w14:paraId="3C5F01B7" w14:textId="77777777" w:rsidR="001415CC" w:rsidRPr="001415CC" w:rsidRDefault="001415CC" w:rsidP="001415CC">
      <w:r w:rsidRPr="001415CC">
        <w:rPr>
          <w:b/>
          <w:bCs/>
        </w:rPr>
        <w:t>в Устав Сторожевского 2-го сельского поселения Лискинского муниципального района </w:t>
      </w:r>
    </w:p>
    <w:p w14:paraId="23D18B32" w14:textId="77777777" w:rsidR="001415CC" w:rsidRPr="001415CC" w:rsidRDefault="001415CC" w:rsidP="001415CC">
      <w:r w:rsidRPr="001415CC">
        <w:rPr>
          <w:b/>
          <w:bCs/>
        </w:rPr>
        <w:t>Воронежской области</w:t>
      </w:r>
    </w:p>
    <w:p w14:paraId="38D5BC1B" w14:textId="77777777" w:rsidR="001415CC" w:rsidRPr="001415CC" w:rsidRDefault="001415CC" w:rsidP="001415CC"/>
    <w:p w14:paraId="7A9E2176" w14:textId="77777777" w:rsidR="001415CC" w:rsidRPr="001415CC" w:rsidRDefault="001415CC" w:rsidP="001415CC"/>
    <w:p w14:paraId="1F769AEA" w14:textId="77777777" w:rsidR="001415CC" w:rsidRPr="001415CC" w:rsidRDefault="001415CC" w:rsidP="001415CC">
      <w:r w:rsidRPr="001415CC">
        <w:t xml:space="preserve">18.03.2014 г. село Сторожевое 2-е </w:t>
      </w:r>
      <w:r w:rsidRPr="001415CC">
        <w:br/>
      </w:r>
      <w:r w:rsidRPr="001415CC">
        <w:br/>
        <w:t xml:space="preserve"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Евдокимовой,членов комиссии:Е.С.Корниловой. ,Е.А.Золотаревой составили настоящий акт в том, что 18.03.2014 г. Решение №126 «О внесении изменений и дополнений в Устав Сторожевского 2-го сельского поселения Лискинского муниципального района Воронежской области от18.03.2014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улЦентральная, 44, на здании сельского клуба по ул.Центральная , 2-Б села Сторожевое 2-е; здание ОАО «Садовое» по ул.Заводской, 1 с целью доведения до сведения жителей, проживающих на территории Сторожевского 2-го сельского поселения. </w:t>
      </w:r>
      <w:r w:rsidRPr="001415CC">
        <w:br/>
      </w:r>
      <w:r w:rsidRPr="001415CC">
        <w:br/>
      </w:r>
      <w:r w:rsidRPr="001415CC">
        <w:br/>
        <w:t xml:space="preserve">В чем и составлен настоящий акт. </w:t>
      </w:r>
      <w:r w:rsidRPr="001415CC">
        <w:br/>
      </w:r>
      <w:r w:rsidRPr="001415CC">
        <w:br/>
      </w:r>
      <w:r w:rsidRPr="001415CC">
        <w:br/>
        <w:t xml:space="preserve">Председатель комиссии : Н.П.Соколова </w:t>
      </w:r>
      <w:r w:rsidRPr="001415CC">
        <w:br/>
      </w:r>
      <w:r w:rsidRPr="001415CC">
        <w:br/>
        <w:t xml:space="preserve">Зам.Председатель Совета народных депутатов: Н.И.Квитко </w:t>
      </w:r>
      <w:r w:rsidRPr="001415CC">
        <w:br/>
      </w:r>
      <w:r w:rsidRPr="001415CC">
        <w:br/>
        <w:t xml:space="preserve">Секретарь комиссии: Н.Н.Евдокимова </w:t>
      </w:r>
      <w:r w:rsidRPr="001415CC">
        <w:br/>
      </w:r>
      <w:r w:rsidRPr="001415CC">
        <w:br/>
        <w:t xml:space="preserve">Члены комиссии: Е.С.Корнилова </w:t>
      </w:r>
      <w:r w:rsidRPr="001415CC">
        <w:br/>
        <w:t xml:space="preserve">Е.А.Золотарева </w:t>
      </w:r>
    </w:p>
    <w:p w14:paraId="5EB2DCB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71"/>
    <w:rsid w:val="001415CC"/>
    <w:rsid w:val="00312C96"/>
    <w:rsid w:val="005A7B2A"/>
    <w:rsid w:val="008D6E62"/>
    <w:rsid w:val="00C81128"/>
    <w:rsid w:val="00C95971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FA792-A422-47DE-ADE3-9DCB2718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5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5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59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59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59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59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59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59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5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5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59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59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59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5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59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5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2025-02-04T07:08:00Z</dcterms:created>
  <dcterms:modified xsi:type="dcterms:W3CDTF">2025-02-04T07:08:00Z</dcterms:modified>
</cp:coreProperties>
</file>