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9EF" w:rsidRPr="004F12F7" w:rsidRDefault="004F12F7" w:rsidP="004F12F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F12F7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4F12F7" w:rsidRPr="004F12F7" w:rsidRDefault="004F12F7" w:rsidP="004F12F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F12F7">
        <w:rPr>
          <w:rFonts w:ascii="Times New Roman" w:hAnsi="Times New Roman" w:cs="Times New Roman"/>
          <w:sz w:val="24"/>
          <w:szCs w:val="24"/>
        </w:rPr>
        <w:t xml:space="preserve">к решению Совета народных депутатов </w:t>
      </w:r>
    </w:p>
    <w:p w:rsidR="004F12F7" w:rsidRPr="004F12F7" w:rsidRDefault="004F12F7" w:rsidP="004F12F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4F12F7">
        <w:rPr>
          <w:rFonts w:ascii="Times New Roman" w:hAnsi="Times New Roman" w:cs="Times New Roman"/>
          <w:sz w:val="24"/>
          <w:szCs w:val="24"/>
        </w:rPr>
        <w:t>Строжевского</w:t>
      </w:r>
      <w:proofErr w:type="spellEnd"/>
      <w:r w:rsidRPr="004F12F7">
        <w:rPr>
          <w:rFonts w:ascii="Times New Roman" w:hAnsi="Times New Roman" w:cs="Times New Roman"/>
          <w:sz w:val="24"/>
          <w:szCs w:val="24"/>
        </w:rPr>
        <w:t xml:space="preserve"> 2-го сельского поселения</w:t>
      </w:r>
    </w:p>
    <w:p w:rsidR="004F12F7" w:rsidRPr="004F12F7" w:rsidRDefault="004F12F7" w:rsidP="004F12F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4F12F7">
        <w:rPr>
          <w:rFonts w:ascii="Times New Roman" w:hAnsi="Times New Roman" w:cs="Times New Roman"/>
          <w:sz w:val="24"/>
          <w:szCs w:val="24"/>
        </w:rPr>
        <w:t>Лискинского</w:t>
      </w:r>
      <w:proofErr w:type="spellEnd"/>
      <w:r w:rsidRPr="004F12F7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4F12F7" w:rsidRPr="004F12F7" w:rsidRDefault="004F12F7" w:rsidP="004F12F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F12F7">
        <w:rPr>
          <w:rFonts w:ascii="Times New Roman" w:hAnsi="Times New Roman" w:cs="Times New Roman"/>
          <w:sz w:val="24"/>
          <w:szCs w:val="24"/>
        </w:rPr>
        <w:t xml:space="preserve">Воронежской области </w:t>
      </w:r>
    </w:p>
    <w:p w:rsidR="004F12F7" w:rsidRDefault="004F12F7" w:rsidP="004F12F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F12F7">
        <w:rPr>
          <w:rFonts w:ascii="Times New Roman" w:hAnsi="Times New Roman" w:cs="Times New Roman"/>
          <w:sz w:val="24"/>
          <w:szCs w:val="24"/>
        </w:rPr>
        <w:t>от «16» марта 2015 года №145</w:t>
      </w:r>
    </w:p>
    <w:p w:rsidR="004F12F7" w:rsidRDefault="004F12F7" w:rsidP="004F12F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F12F7" w:rsidRDefault="004F12F7" w:rsidP="004F12F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F12F7" w:rsidRDefault="004F12F7" w:rsidP="004F12F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F12F7" w:rsidRPr="004F12F7" w:rsidRDefault="004F12F7" w:rsidP="004F12F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F12F7" w:rsidRPr="004F12F7" w:rsidRDefault="004F12F7" w:rsidP="004F12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2F7">
        <w:rPr>
          <w:rFonts w:ascii="Times New Roman" w:hAnsi="Times New Roman" w:cs="Times New Roman"/>
          <w:b/>
          <w:sz w:val="28"/>
          <w:szCs w:val="28"/>
        </w:rPr>
        <w:t xml:space="preserve">Исполнение по доходам бюджета </w:t>
      </w:r>
    </w:p>
    <w:p w:rsidR="004F12F7" w:rsidRDefault="004F12F7" w:rsidP="004F12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F12F7">
        <w:rPr>
          <w:rFonts w:ascii="Times New Roman" w:hAnsi="Times New Roman" w:cs="Times New Roman"/>
          <w:b/>
          <w:sz w:val="28"/>
          <w:szCs w:val="28"/>
        </w:rPr>
        <w:t>Сторожевского</w:t>
      </w:r>
      <w:proofErr w:type="spellEnd"/>
      <w:r w:rsidRPr="004F12F7">
        <w:rPr>
          <w:rFonts w:ascii="Times New Roman" w:hAnsi="Times New Roman" w:cs="Times New Roman"/>
          <w:b/>
          <w:sz w:val="28"/>
          <w:szCs w:val="28"/>
        </w:rPr>
        <w:t xml:space="preserve"> 2-го сельского поселения </w:t>
      </w:r>
      <w:proofErr w:type="spellStart"/>
      <w:r w:rsidRPr="004F12F7">
        <w:rPr>
          <w:rFonts w:ascii="Times New Roman" w:hAnsi="Times New Roman" w:cs="Times New Roman"/>
          <w:b/>
          <w:sz w:val="28"/>
          <w:szCs w:val="28"/>
        </w:rPr>
        <w:t>Лискинского</w:t>
      </w:r>
      <w:proofErr w:type="spellEnd"/>
      <w:r w:rsidRPr="004F12F7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Воронежской области за 201</w:t>
      </w:r>
      <w:r>
        <w:rPr>
          <w:rFonts w:ascii="Times New Roman" w:hAnsi="Times New Roman" w:cs="Times New Roman"/>
          <w:b/>
          <w:sz w:val="28"/>
          <w:szCs w:val="28"/>
        </w:rPr>
        <w:t>4 год</w:t>
      </w:r>
    </w:p>
    <w:p w:rsidR="004F12F7" w:rsidRPr="004F12F7" w:rsidRDefault="004F12F7" w:rsidP="004F12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915" w:type="dxa"/>
        <w:tblInd w:w="-1139" w:type="dxa"/>
        <w:tblLook w:val="04A0" w:firstRow="1" w:lastRow="0" w:firstColumn="1" w:lastColumn="0" w:noHBand="0" w:noVBand="1"/>
      </w:tblPr>
      <w:tblGrid>
        <w:gridCol w:w="4254"/>
        <w:gridCol w:w="4677"/>
        <w:gridCol w:w="1984"/>
      </w:tblGrid>
      <w:tr w:rsidR="004F12F7" w:rsidTr="004F12F7">
        <w:tc>
          <w:tcPr>
            <w:tcW w:w="4254" w:type="dxa"/>
          </w:tcPr>
          <w:p w:rsidR="004F12F7" w:rsidRPr="004F12F7" w:rsidRDefault="004F12F7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2F7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РФ</w:t>
            </w:r>
          </w:p>
        </w:tc>
        <w:tc>
          <w:tcPr>
            <w:tcW w:w="4677" w:type="dxa"/>
          </w:tcPr>
          <w:p w:rsidR="004F12F7" w:rsidRPr="004F12F7" w:rsidRDefault="004F12F7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2F7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1984" w:type="dxa"/>
          </w:tcPr>
          <w:p w:rsidR="004F12F7" w:rsidRPr="004F12F7" w:rsidRDefault="004F12F7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2F7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</w:p>
          <w:p w:rsidR="004F12F7" w:rsidRPr="004F12F7" w:rsidRDefault="004F12F7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2F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4F12F7" w:rsidTr="004F12F7">
        <w:tc>
          <w:tcPr>
            <w:tcW w:w="4254" w:type="dxa"/>
          </w:tcPr>
          <w:p w:rsidR="004F12F7" w:rsidRPr="004F12F7" w:rsidRDefault="004F12F7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2F7">
              <w:rPr>
                <w:rFonts w:ascii="Times New Roman" w:hAnsi="Times New Roman" w:cs="Times New Roman"/>
                <w:sz w:val="24"/>
                <w:szCs w:val="24"/>
              </w:rPr>
              <w:t>182 100 00000 00 0000 000</w:t>
            </w:r>
          </w:p>
        </w:tc>
        <w:tc>
          <w:tcPr>
            <w:tcW w:w="4677" w:type="dxa"/>
          </w:tcPr>
          <w:p w:rsidR="004F12F7" w:rsidRPr="004F12F7" w:rsidRDefault="004F12F7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2F7">
              <w:rPr>
                <w:rFonts w:ascii="Times New Roman" w:hAnsi="Times New Roman" w:cs="Times New Roman"/>
                <w:sz w:val="24"/>
                <w:szCs w:val="24"/>
              </w:rPr>
              <w:t xml:space="preserve">Доходы </w:t>
            </w:r>
          </w:p>
        </w:tc>
        <w:tc>
          <w:tcPr>
            <w:tcW w:w="1984" w:type="dxa"/>
          </w:tcPr>
          <w:p w:rsidR="004F12F7" w:rsidRPr="004F12F7" w:rsidRDefault="005826F7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7954</w:t>
            </w:r>
          </w:p>
        </w:tc>
      </w:tr>
      <w:tr w:rsidR="004F12F7" w:rsidTr="004F12F7">
        <w:tc>
          <w:tcPr>
            <w:tcW w:w="4254" w:type="dxa"/>
          </w:tcPr>
          <w:p w:rsidR="004F12F7" w:rsidRPr="004F12F7" w:rsidRDefault="004F12F7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2F7">
              <w:rPr>
                <w:rFonts w:ascii="Times New Roman" w:hAnsi="Times New Roman" w:cs="Times New Roman"/>
                <w:sz w:val="24"/>
                <w:szCs w:val="24"/>
              </w:rPr>
              <w:t>182 101 02000 01 0000 110</w:t>
            </w:r>
          </w:p>
        </w:tc>
        <w:tc>
          <w:tcPr>
            <w:tcW w:w="4677" w:type="dxa"/>
          </w:tcPr>
          <w:p w:rsidR="004F12F7" w:rsidRPr="004F12F7" w:rsidRDefault="004F12F7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2F7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4" w:type="dxa"/>
          </w:tcPr>
          <w:p w:rsidR="004F12F7" w:rsidRPr="004F12F7" w:rsidRDefault="005826F7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</w:p>
        </w:tc>
      </w:tr>
      <w:tr w:rsidR="004F12F7" w:rsidTr="004F12F7">
        <w:tc>
          <w:tcPr>
            <w:tcW w:w="4254" w:type="dxa"/>
          </w:tcPr>
          <w:p w:rsidR="004F12F7" w:rsidRPr="004F12F7" w:rsidRDefault="004F12F7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2F7">
              <w:rPr>
                <w:rFonts w:ascii="Times New Roman" w:hAnsi="Times New Roman" w:cs="Times New Roman"/>
                <w:sz w:val="24"/>
                <w:szCs w:val="24"/>
              </w:rPr>
              <w:t>182 105 03000 01 0000 110</w:t>
            </w:r>
          </w:p>
        </w:tc>
        <w:tc>
          <w:tcPr>
            <w:tcW w:w="4677" w:type="dxa"/>
          </w:tcPr>
          <w:p w:rsidR="004F12F7" w:rsidRPr="004F12F7" w:rsidRDefault="004F12F7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2F7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984" w:type="dxa"/>
          </w:tcPr>
          <w:p w:rsidR="004F12F7" w:rsidRPr="004F12F7" w:rsidRDefault="004F12F7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6F7" w:rsidTr="004F12F7">
        <w:tc>
          <w:tcPr>
            <w:tcW w:w="4254" w:type="dxa"/>
          </w:tcPr>
          <w:p w:rsidR="005826F7" w:rsidRPr="004F12F7" w:rsidRDefault="005826F7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182 106 01030 10 0000 110</w:t>
            </w:r>
          </w:p>
        </w:tc>
        <w:tc>
          <w:tcPr>
            <w:tcW w:w="4677" w:type="dxa"/>
          </w:tcPr>
          <w:p w:rsidR="005826F7" w:rsidRPr="004F12F7" w:rsidRDefault="005826F7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имущество</w:t>
            </w:r>
          </w:p>
        </w:tc>
        <w:tc>
          <w:tcPr>
            <w:tcW w:w="1984" w:type="dxa"/>
          </w:tcPr>
          <w:p w:rsidR="005826F7" w:rsidRPr="004F12F7" w:rsidRDefault="005826F7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4F12F7" w:rsidTr="004F12F7">
        <w:tc>
          <w:tcPr>
            <w:tcW w:w="4254" w:type="dxa"/>
          </w:tcPr>
          <w:p w:rsidR="004F12F7" w:rsidRPr="004F12F7" w:rsidRDefault="00F11901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182 108 00000 00 0000 000</w:t>
            </w:r>
          </w:p>
        </w:tc>
        <w:tc>
          <w:tcPr>
            <w:tcW w:w="4677" w:type="dxa"/>
          </w:tcPr>
          <w:p w:rsidR="004F12F7" w:rsidRPr="004F12F7" w:rsidRDefault="00F11901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984" w:type="dxa"/>
          </w:tcPr>
          <w:p w:rsidR="004F12F7" w:rsidRPr="004F12F7" w:rsidRDefault="00FC01BB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11901" w:rsidTr="004F12F7">
        <w:tc>
          <w:tcPr>
            <w:tcW w:w="4254" w:type="dxa"/>
          </w:tcPr>
          <w:p w:rsidR="00F11901" w:rsidRDefault="00F11901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182 103 02000 00 0000 000</w:t>
            </w:r>
          </w:p>
        </w:tc>
        <w:tc>
          <w:tcPr>
            <w:tcW w:w="4677" w:type="dxa"/>
          </w:tcPr>
          <w:p w:rsidR="00F11901" w:rsidRDefault="00F11901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Акцизы</w:t>
            </w:r>
          </w:p>
        </w:tc>
        <w:tc>
          <w:tcPr>
            <w:tcW w:w="1984" w:type="dxa"/>
          </w:tcPr>
          <w:p w:rsidR="00F11901" w:rsidRPr="004F12F7" w:rsidRDefault="005826F7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</w:p>
        </w:tc>
      </w:tr>
      <w:tr w:rsidR="00FC01BB" w:rsidTr="004F12F7">
        <w:tc>
          <w:tcPr>
            <w:tcW w:w="4254" w:type="dxa"/>
          </w:tcPr>
          <w:p w:rsidR="00FC01BB" w:rsidRDefault="00FC01BB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182 106 06000 00 0000 110</w:t>
            </w:r>
          </w:p>
        </w:tc>
        <w:tc>
          <w:tcPr>
            <w:tcW w:w="4677" w:type="dxa"/>
          </w:tcPr>
          <w:p w:rsidR="00FC01BB" w:rsidRDefault="00FC01BB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984" w:type="dxa"/>
          </w:tcPr>
          <w:p w:rsidR="00FC01BB" w:rsidRDefault="005826F7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1268</w:t>
            </w:r>
          </w:p>
        </w:tc>
      </w:tr>
      <w:tr w:rsidR="00F11901" w:rsidTr="004F12F7">
        <w:tc>
          <w:tcPr>
            <w:tcW w:w="4254" w:type="dxa"/>
          </w:tcPr>
          <w:p w:rsidR="00F11901" w:rsidRDefault="00F11901" w:rsidP="00F11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914 111 00000 00 0000 000</w:t>
            </w:r>
          </w:p>
        </w:tc>
        <w:tc>
          <w:tcPr>
            <w:tcW w:w="4677" w:type="dxa"/>
          </w:tcPr>
          <w:p w:rsidR="00F11901" w:rsidRDefault="00F11901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</w:tcPr>
          <w:p w:rsidR="00F11901" w:rsidRPr="004F12F7" w:rsidRDefault="005826F7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</w:t>
            </w:r>
          </w:p>
        </w:tc>
      </w:tr>
      <w:tr w:rsidR="00F11901" w:rsidTr="004F12F7">
        <w:tc>
          <w:tcPr>
            <w:tcW w:w="4254" w:type="dxa"/>
          </w:tcPr>
          <w:p w:rsidR="00F11901" w:rsidRDefault="00F11901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914 113 00000 00 0000 000</w:t>
            </w:r>
          </w:p>
        </w:tc>
        <w:tc>
          <w:tcPr>
            <w:tcW w:w="4677" w:type="dxa"/>
          </w:tcPr>
          <w:p w:rsidR="00F11901" w:rsidRDefault="00F11901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оказания платных услуг </w:t>
            </w:r>
          </w:p>
        </w:tc>
        <w:tc>
          <w:tcPr>
            <w:tcW w:w="1984" w:type="dxa"/>
          </w:tcPr>
          <w:p w:rsidR="00F11901" w:rsidRPr="004F12F7" w:rsidRDefault="00FC01BB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11901" w:rsidTr="004F12F7">
        <w:tc>
          <w:tcPr>
            <w:tcW w:w="4254" w:type="dxa"/>
          </w:tcPr>
          <w:p w:rsidR="00F11901" w:rsidRDefault="00F11901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914 114 00000 00 0000 000</w:t>
            </w:r>
          </w:p>
        </w:tc>
        <w:tc>
          <w:tcPr>
            <w:tcW w:w="4677" w:type="dxa"/>
          </w:tcPr>
          <w:p w:rsidR="00F11901" w:rsidRDefault="00F11901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</w:tcPr>
          <w:p w:rsidR="00F11901" w:rsidRPr="004F12F7" w:rsidRDefault="00FC01BB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F11901" w:rsidTr="004F12F7">
        <w:tc>
          <w:tcPr>
            <w:tcW w:w="4254" w:type="dxa"/>
          </w:tcPr>
          <w:p w:rsidR="00F11901" w:rsidRDefault="00F11901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914 200 00000 00 0000 000</w:t>
            </w:r>
          </w:p>
        </w:tc>
        <w:tc>
          <w:tcPr>
            <w:tcW w:w="4677" w:type="dxa"/>
          </w:tcPr>
          <w:p w:rsidR="00F11901" w:rsidRDefault="00F11901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4" w:type="dxa"/>
          </w:tcPr>
          <w:p w:rsidR="00F11901" w:rsidRPr="004F12F7" w:rsidRDefault="005826F7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5259</w:t>
            </w:r>
            <w:bookmarkStart w:id="0" w:name="_GoBack"/>
            <w:bookmarkEnd w:id="0"/>
          </w:p>
        </w:tc>
      </w:tr>
      <w:tr w:rsidR="00F11901" w:rsidTr="004F12F7">
        <w:tc>
          <w:tcPr>
            <w:tcW w:w="4254" w:type="dxa"/>
          </w:tcPr>
          <w:p w:rsidR="00F11901" w:rsidRDefault="00F11901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914 202 01000 00 0000 151</w:t>
            </w:r>
          </w:p>
        </w:tc>
        <w:tc>
          <w:tcPr>
            <w:tcW w:w="4677" w:type="dxa"/>
          </w:tcPr>
          <w:p w:rsidR="00F11901" w:rsidRDefault="00F11901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Дотации бюджетам субъектов РФ и муниципальных образований</w:t>
            </w:r>
          </w:p>
        </w:tc>
        <w:tc>
          <w:tcPr>
            <w:tcW w:w="1984" w:type="dxa"/>
          </w:tcPr>
          <w:p w:rsidR="00F11901" w:rsidRPr="004F12F7" w:rsidRDefault="00F11901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901" w:rsidTr="004F12F7">
        <w:tc>
          <w:tcPr>
            <w:tcW w:w="4254" w:type="dxa"/>
          </w:tcPr>
          <w:p w:rsidR="00F11901" w:rsidRDefault="00F11901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914 202 01001 00 0000 151</w:t>
            </w:r>
          </w:p>
        </w:tc>
        <w:tc>
          <w:tcPr>
            <w:tcW w:w="4677" w:type="dxa"/>
          </w:tcPr>
          <w:p w:rsidR="00F11901" w:rsidRDefault="00F11901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Дотации бюджета поселений на выравнивание бюджетной обеспеченности</w:t>
            </w:r>
          </w:p>
        </w:tc>
        <w:tc>
          <w:tcPr>
            <w:tcW w:w="1984" w:type="dxa"/>
          </w:tcPr>
          <w:p w:rsidR="00F11901" w:rsidRPr="004F12F7" w:rsidRDefault="00FC01BB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</w:tr>
      <w:tr w:rsidR="00F11901" w:rsidTr="004F12F7">
        <w:tc>
          <w:tcPr>
            <w:tcW w:w="4254" w:type="dxa"/>
          </w:tcPr>
          <w:p w:rsidR="00F11901" w:rsidRDefault="00F11901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914 202 01003 00 0000 151</w:t>
            </w:r>
          </w:p>
        </w:tc>
        <w:tc>
          <w:tcPr>
            <w:tcW w:w="4677" w:type="dxa"/>
          </w:tcPr>
          <w:p w:rsidR="00F11901" w:rsidRDefault="00F11901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Дотации бюджета поселений на поддержку</w:t>
            </w:r>
          </w:p>
        </w:tc>
        <w:tc>
          <w:tcPr>
            <w:tcW w:w="1984" w:type="dxa"/>
          </w:tcPr>
          <w:p w:rsidR="00F11901" w:rsidRPr="004F12F7" w:rsidRDefault="00FC01BB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5016</w:t>
            </w:r>
          </w:p>
        </w:tc>
      </w:tr>
      <w:tr w:rsidR="00F11901" w:rsidTr="004F12F7">
        <w:tc>
          <w:tcPr>
            <w:tcW w:w="4254" w:type="dxa"/>
          </w:tcPr>
          <w:p w:rsidR="00F11901" w:rsidRDefault="00F11901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914 202 03015 10 0000 151</w:t>
            </w:r>
          </w:p>
        </w:tc>
        <w:tc>
          <w:tcPr>
            <w:tcW w:w="4677" w:type="dxa"/>
          </w:tcPr>
          <w:p w:rsidR="00F11901" w:rsidRDefault="00FC01BB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поселений на осуществление первичного воинского учета на территориях, где отсутствуют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комиссаривты</w:t>
            </w:r>
            <w:proofErr w:type="spellEnd"/>
          </w:p>
        </w:tc>
        <w:tc>
          <w:tcPr>
            <w:tcW w:w="1984" w:type="dxa"/>
          </w:tcPr>
          <w:p w:rsidR="00F11901" w:rsidRPr="004F12F7" w:rsidRDefault="00FC01BB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</w:tr>
      <w:tr w:rsidR="00FC01BB" w:rsidTr="004F12F7">
        <w:tc>
          <w:tcPr>
            <w:tcW w:w="4254" w:type="dxa"/>
          </w:tcPr>
          <w:p w:rsidR="00FC01BB" w:rsidRDefault="00FC01BB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914 207 05020 10 0000 180</w:t>
            </w:r>
          </w:p>
        </w:tc>
        <w:tc>
          <w:tcPr>
            <w:tcW w:w="4677" w:type="dxa"/>
          </w:tcPr>
          <w:p w:rsidR="00FC01BB" w:rsidRDefault="00FC01BB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денеждных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пожертвований, предоставляемые физическими лицами получателям средств бюджетов поселений</w:t>
            </w:r>
          </w:p>
        </w:tc>
        <w:tc>
          <w:tcPr>
            <w:tcW w:w="1984" w:type="dxa"/>
          </w:tcPr>
          <w:p w:rsidR="00FC01BB" w:rsidRPr="004F12F7" w:rsidRDefault="005826F7" w:rsidP="004F1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</w:tbl>
    <w:p w:rsidR="004F12F7" w:rsidRPr="004F12F7" w:rsidRDefault="004F12F7" w:rsidP="004F12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F12F7" w:rsidRPr="004F1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2F1"/>
    <w:rsid w:val="002E32F1"/>
    <w:rsid w:val="004F12F7"/>
    <w:rsid w:val="005826F7"/>
    <w:rsid w:val="00E679EF"/>
    <w:rsid w:val="00F11901"/>
    <w:rsid w:val="00FC0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04D2D6-9D46-411E-AFA8-00BCDCB47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2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82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26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2015-04-06T07:12:00Z</cp:lastPrinted>
  <dcterms:created xsi:type="dcterms:W3CDTF">2015-04-06T06:33:00Z</dcterms:created>
  <dcterms:modified xsi:type="dcterms:W3CDTF">2015-04-06T07:12:00Z</dcterms:modified>
</cp:coreProperties>
</file>