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января 2015 года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торожевое 2-е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решение  от 12.05.2014 г.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№128 «Об утверждении комплексной программы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экстремизму и профилактика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терроризма на территории администрации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поселения»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Совета народных депутатов от 12.05.2014 года № 128 «Об утверждении комплексной программы противодействия экстремизму и профилактика терроризма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 после обнародования.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CE4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A627F6" w:rsidRDefault="00CE4144" w:rsidP="00CE4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Н.П.Соколова</w:t>
      </w:r>
    </w:p>
    <w:p w:rsidR="00A627F6" w:rsidRDefault="00A627F6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44" w:rsidRDefault="00CE4144" w:rsidP="00A6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CAC" w:rsidRDefault="00C35CAC" w:rsidP="00A62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CAC" w:rsidRDefault="00C35CAC" w:rsidP="00A62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CAC" w:rsidRDefault="00C35CAC" w:rsidP="00C0100E">
      <w:pPr>
        <w:jc w:val="right"/>
      </w:pPr>
      <w:r>
        <w:t>ПРИЛОЖЕНИЕ № 1</w:t>
      </w:r>
    </w:p>
    <w:p w:rsidR="00C35CAC" w:rsidRDefault="00C35CAC" w:rsidP="00C35CAC"/>
    <w:p w:rsidR="00C35CAC" w:rsidRDefault="00C35CAC" w:rsidP="00C35CAC">
      <w:pPr>
        <w:shd w:val="clear" w:color="auto" w:fill="FFFFFF"/>
        <w:spacing w:after="240"/>
        <w:jc w:val="right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КОМПЛЕКСНАЯ МУНИЦИПАЛЬНАЯ ПРОГРАММА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"ПРОТИВОДЕЙСТВИЕ ЭКСТРЕМИЗМУ И ПРОФИЛАКТИКА ТЕРРОРИЗМА»  НА ТЕРРИТОРИИ 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СТОРОЖЕВСКОГО 2-ГО   СЕЛЬСКОГО ПОСЕЛЕНИЯ</w:t>
      </w:r>
    </w:p>
    <w:p w:rsidR="00C35CAC" w:rsidRDefault="00C35CAC" w:rsidP="00C35CAC">
      <w:pPr>
        <w:shd w:val="clear" w:color="auto" w:fill="FFFFFF"/>
        <w:spacing w:after="240"/>
        <w:rPr>
          <w:b/>
          <w:color w:val="2B2B2B"/>
          <w:sz w:val="28"/>
          <w:szCs w:val="28"/>
        </w:rPr>
      </w:pPr>
      <w:r>
        <w:t xml:space="preserve">                                                   </w:t>
      </w:r>
      <w:r w:rsidR="00C0100E">
        <w:rPr>
          <w:b/>
        </w:rPr>
        <w:t>НА    2015-2017</w:t>
      </w:r>
      <w:r>
        <w:rPr>
          <w:b/>
        </w:rPr>
        <w:t xml:space="preserve"> гг.</w:t>
      </w:r>
    </w:p>
    <w:p w:rsidR="00C35CAC" w:rsidRDefault="00C35CAC" w:rsidP="00C35CAC">
      <w:pPr>
        <w:shd w:val="clear" w:color="auto" w:fill="FFFFFF"/>
        <w:spacing w:after="240"/>
        <w:rPr>
          <w:b/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35CAC" w:rsidP="00C35CAC">
      <w:pPr>
        <w:shd w:val="clear" w:color="auto" w:fill="FFFFFF"/>
        <w:spacing w:after="240"/>
        <w:rPr>
          <w:color w:val="2B2B2B"/>
        </w:rPr>
      </w:pPr>
    </w:p>
    <w:p w:rsidR="00C35CAC" w:rsidRDefault="00C0100E" w:rsidP="00C35CAC">
      <w:pPr>
        <w:shd w:val="clear" w:color="auto" w:fill="FFFFFF"/>
        <w:spacing w:after="240"/>
        <w:jc w:val="center"/>
        <w:rPr>
          <w:b/>
          <w:color w:val="2B2B2B"/>
        </w:rPr>
      </w:pPr>
      <w:r>
        <w:rPr>
          <w:b/>
          <w:color w:val="2B2B2B"/>
        </w:rPr>
        <w:t>2015</w:t>
      </w:r>
      <w:r w:rsidR="00C35CAC">
        <w:rPr>
          <w:b/>
          <w:color w:val="2B2B2B"/>
        </w:rPr>
        <w:t xml:space="preserve"> г.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C35CAC" w:rsidRDefault="00C35CAC" w:rsidP="00C0100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"Противодействие экстремизму и профилактика терроризма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территории муниципального образования</w:t>
      </w:r>
    </w:p>
    <w:p w:rsidR="00C35CAC" w:rsidRDefault="00C35CAC" w:rsidP="00C35CAC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</w:t>
      </w:r>
      <w:proofErr w:type="spellStart"/>
      <w:r>
        <w:rPr>
          <w:b/>
          <w:color w:val="2B2B2B"/>
          <w:sz w:val="28"/>
          <w:szCs w:val="28"/>
        </w:rPr>
        <w:t>Сторожевское</w:t>
      </w:r>
      <w:proofErr w:type="spellEnd"/>
      <w:r>
        <w:rPr>
          <w:b/>
          <w:color w:val="2B2B2B"/>
          <w:sz w:val="28"/>
          <w:szCs w:val="28"/>
        </w:rPr>
        <w:t xml:space="preserve"> 2-е сельское поселение на 2014-2016 годы"</w:t>
      </w:r>
    </w:p>
    <w:p w:rsidR="00C35CAC" w:rsidRDefault="00C35CAC" w:rsidP="00C35CAC">
      <w:pPr>
        <w:pStyle w:val="HTML"/>
        <w:shd w:val="clear" w:color="auto" w:fill="FFFFFF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6154"/>
      </w:tblGrid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/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Наименование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Комплексная муниципальная программа                            "Противодействие экстремизму и профилактика терроризма на территории муниципального образов</w:t>
            </w:r>
            <w:r w:rsidR="00C0100E">
              <w:rPr>
                <w:color w:val="2B2B2B"/>
                <w:sz w:val="24"/>
                <w:szCs w:val="24"/>
              </w:rPr>
              <w:t>ания  сельское поселение на 2015-2017</w:t>
            </w:r>
            <w:r>
              <w:rPr>
                <w:color w:val="2B2B2B"/>
                <w:sz w:val="24"/>
                <w:szCs w:val="24"/>
              </w:rPr>
              <w:t xml:space="preserve"> годы"                                      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2B2B2B"/>
                <w:sz w:val="24"/>
                <w:szCs w:val="24"/>
              </w:rPr>
              <w:t>Сторожевского</w:t>
            </w:r>
            <w:proofErr w:type="spellEnd"/>
            <w:r>
              <w:rPr>
                <w:color w:val="2B2B2B"/>
                <w:sz w:val="24"/>
                <w:szCs w:val="24"/>
              </w:rPr>
              <w:t xml:space="preserve"> 2-го  сельского  поселения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/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Исполнители  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отдел полиции МВД России  по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Лискинскому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муниципальному  району;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администрация 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2-го сельского поселения;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Цели и задачи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1.Воспитание культуры толерантности и межнационального     согласия.                  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2.Достижение необходимого уровня правовой культуры граждан как основы толерантного сознания и поведения.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3.Формирование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4.Общественное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5.Разработка и реализация в учреждениях дошкольного, начального, среднего        образования </w:t>
            </w:r>
            <w:proofErr w:type="spellStart"/>
            <w:r>
              <w:rPr>
                <w:color w:val="2B2B2B"/>
                <w:sz w:val="24"/>
                <w:szCs w:val="24"/>
              </w:rPr>
              <w:t>Сторожевского</w:t>
            </w:r>
            <w:proofErr w:type="spellEnd"/>
            <w:r>
              <w:rPr>
                <w:color w:val="2B2B2B"/>
                <w:sz w:val="24"/>
                <w:szCs w:val="24"/>
              </w:rPr>
              <w:t xml:space="preserve"> 2-го сельского поселения                 образовательных программ, направленных на формирование у подрастающего поколения позитивных установок на                      этническое многообразие                            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Сроки и этапы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2015-2017</w:t>
            </w:r>
            <w:r w:rsidR="00C35CA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годы в один этап.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1.Препятствование созданию и деятельности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2.Обеспечение условий для успешной соц. культурной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lastRenderedPageBreak/>
              <w:t xml:space="preserve">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             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3.Совершенствование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                       противодействию этнической дискриминации.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4.Повышение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Всего по Программе  3,0 тыс. руб.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 источникам финансирования:    </w:t>
            </w:r>
          </w:p>
          <w:p w:rsidR="00C35CAC" w:rsidRDefault="00C0100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2015- 1</w:t>
            </w:r>
            <w:r w:rsidR="00C35CA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,0 тыс. руб. из привлеченных денежных средств;                               </w:t>
            </w:r>
          </w:p>
          <w:p w:rsidR="00C35CAC" w:rsidRDefault="00C0100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2016 – 1</w:t>
            </w:r>
            <w:r w:rsidR="00C35CA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,0 тыс. руб. из местного бюджета;                                </w:t>
            </w:r>
          </w:p>
          <w:p w:rsidR="00C35CAC" w:rsidRDefault="00C0100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2017– 1</w:t>
            </w:r>
            <w:r w:rsidR="00C35CAC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,0 тыс. руб. из местного бюджета.    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Финансирование Программы осуществляется из бюджета 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2-го сельского поселения и из привлеченных денежных средств (внебюджетных источников).                      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изменяться и                   дополняться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настоящей Программы осуществляют администрация  </w:t>
            </w:r>
            <w:proofErr w:type="spellStart"/>
            <w:r>
              <w:rPr>
                <w:sz w:val="24"/>
                <w:szCs w:val="24"/>
              </w:rPr>
              <w:t>Сторожевского</w:t>
            </w:r>
            <w:proofErr w:type="spellEnd"/>
            <w:r>
              <w:rPr>
                <w:sz w:val="24"/>
                <w:szCs w:val="24"/>
              </w:rPr>
              <w:t xml:space="preserve"> 2-го сельского поселения, Совет народных депутатов  </w:t>
            </w:r>
            <w:proofErr w:type="spellStart"/>
            <w:r>
              <w:rPr>
                <w:sz w:val="24"/>
                <w:szCs w:val="24"/>
              </w:rPr>
              <w:t>Сторожевского</w:t>
            </w:r>
            <w:proofErr w:type="spellEnd"/>
            <w:r>
              <w:rPr>
                <w:sz w:val="24"/>
                <w:szCs w:val="24"/>
              </w:rPr>
              <w:t xml:space="preserve"> 2-го сельского поселения, в соответствии с полномочиями, установленными действующим законодательством.   </w:t>
            </w:r>
          </w:p>
        </w:tc>
      </w:tr>
      <w:tr w:rsidR="00C35CAC" w:rsidTr="00C35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Сторожевского</w:t>
            </w:r>
            <w:proofErr w:type="spellEnd"/>
            <w:r>
              <w:rPr>
                <w:sz w:val="24"/>
                <w:szCs w:val="24"/>
              </w:rPr>
              <w:t xml:space="preserve"> 2-го сельского  поселения</w:t>
            </w:r>
          </w:p>
        </w:tc>
      </w:tr>
    </w:tbl>
    <w:p w:rsidR="00C35CAC" w:rsidRDefault="00C35CAC" w:rsidP="00C35CAC">
      <w:pPr>
        <w:pStyle w:val="HTML"/>
        <w:shd w:val="clear" w:color="auto" w:fill="FFFFFF"/>
        <w:rPr>
          <w:color w:val="2B2B2B"/>
          <w:sz w:val="24"/>
          <w:szCs w:val="24"/>
        </w:rPr>
      </w:pPr>
    </w:p>
    <w:p w:rsidR="00C35CAC" w:rsidRDefault="00C35CAC" w:rsidP="00C35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</w:rPr>
      </w:pPr>
    </w:p>
    <w:p w:rsidR="00C35CAC" w:rsidRDefault="00C35CAC" w:rsidP="00C35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</w:rPr>
      </w:pPr>
    </w:p>
    <w:p w:rsidR="00C35CAC" w:rsidRDefault="00C35CAC" w:rsidP="00C35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</w:rPr>
      </w:pPr>
    </w:p>
    <w:p w:rsidR="00C35CAC" w:rsidRDefault="00C35CAC" w:rsidP="00C35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1. Оценка исходной ситуации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 и др.), формирование большинством из них в регионах Российской Федерации структур и ячеек своих объединений, организованная финансовая </w:t>
      </w:r>
      <w:r>
        <w:rPr>
          <w:color w:val="2B2B2B"/>
        </w:rPr>
        <w:lastRenderedPageBreak/>
        <w:t>поддержка - все это создает серьезную угрозу поддержанию законности и правопорядка в Российской Федерации.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 Сегодняшняя борьба с экстремизмом затрагивает также сферы, которые трактуются как: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>2. Цель и задачи Программы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>
        <w:t xml:space="preserve"> </w:t>
      </w:r>
      <w:proofErr w:type="spellStart"/>
      <w:r>
        <w:t>Сторожевского</w:t>
      </w:r>
      <w:proofErr w:type="spellEnd"/>
      <w:r>
        <w:t xml:space="preserve"> 2-го сельского поселения</w:t>
      </w:r>
      <w:r>
        <w:rPr>
          <w:color w:val="2B2B2B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 Основными задачами реализации Программы являются: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Утверждение основ гражданской идентичности как начала, объединяющего всех жителей </w:t>
      </w:r>
      <w:r>
        <w:t xml:space="preserve">  </w:t>
      </w:r>
      <w:proofErr w:type="spellStart"/>
      <w:r>
        <w:t>Сторожевского</w:t>
      </w:r>
      <w:proofErr w:type="spellEnd"/>
      <w:r>
        <w:t xml:space="preserve"> 2-го сельского поселения</w:t>
      </w:r>
      <w:r>
        <w:rPr>
          <w:color w:val="2B2B2B"/>
        </w:rPr>
        <w:t>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Воспитание культуры толерантности и межнационального согласия.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Достижение необходимого уровня правовой культуры граждан как основы толерантного сознания и поведения.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Разработка и реализация в учреждениях дошкольного, начального, среднего образования</w:t>
      </w:r>
      <w:r>
        <w:t xml:space="preserve">  </w:t>
      </w:r>
      <w:proofErr w:type="spellStart"/>
      <w:r>
        <w:t>Сторожевского</w:t>
      </w:r>
      <w:proofErr w:type="spellEnd"/>
      <w:r>
        <w:t xml:space="preserve"> 2-го сельского поселения</w:t>
      </w:r>
      <w:r>
        <w:rPr>
          <w:color w:val="2B2B2B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>3. Основные мероприятия Программы: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color w:val="2B2B2B"/>
        </w:rPr>
        <w:t>многокультурной</w:t>
      </w:r>
      <w:proofErr w:type="spellEnd"/>
      <w:r>
        <w:rPr>
          <w:color w:val="2B2B2B"/>
        </w:rPr>
        <w:t xml:space="preserve"> природы российского государства и российского народа как гражданской нации;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последовательное и повсеместное пресечение проповеди нетерпимости и насилия.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В сфере образования и воспитания: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- утверждение в школьной системе образования концепции </w:t>
      </w:r>
      <w:proofErr w:type="spellStart"/>
      <w:r>
        <w:rPr>
          <w:color w:val="2B2B2B"/>
        </w:rPr>
        <w:t>многокультурности</w:t>
      </w:r>
      <w:proofErr w:type="spellEnd"/>
      <w:r>
        <w:rPr>
          <w:color w:val="2B2B2B"/>
        </w:rPr>
        <w:t xml:space="preserve"> и </w:t>
      </w:r>
      <w:proofErr w:type="spellStart"/>
      <w:r>
        <w:rPr>
          <w:color w:val="2B2B2B"/>
        </w:rPr>
        <w:t>многоукладности</w:t>
      </w:r>
      <w:proofErr w:type="spellEnd"/>
      <w:r>
        <w:rPr>
          <w:color w:val="2B2B2B"/>
        </w:rPr>
        <w:t xml:space="preserve"> российской жизни;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- проведение </w:t>
      </w:r>
      <w:proofErr w:type="spellStart"/>
      <w:r>
        <w:rPr>
          <w:color w:val="2B2B2B"/>
        </w:rPr>
        <w:t>доподготовки</w:t>
      </w:r>
      <w:proofErr w:type="spellEnd"/>
      <w:r>
        <w:rPr>
          <w:color w:val="2B2B2B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пресечение деятельности и запрещение символики экстремистских групп и организаций в школах и вузах;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rPr>
          <w:color w:val="2B2B2B"/>
        </w:rPr>
        <w:t>мультимедийных</w:t>
      </w:r>
      <w:proofErr w:type="spellEnd"/>
      <w:r>
        <w:rPr>
          <w:color w:val="2B2B2B"/>
        </w:rPr>
        <w:t xml:space="preserve"> продуктов о культурном многообразии России.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В сфере средств массовой информации, издательского дела и индустрии массовых развлечений: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не упоминать без крайней необходимости этническую принадлежность персонажей журналистских материалов;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>4. Управление Программой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lastRenderedPageBreak/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t xml:space="preserve">  </w:t>
      </w:r>
      <w:proofErr w:type="spellStart"/>
      <w:r>
        <w:t>Сторожевского</w:t>
      </w:r>
      <w:proofErr w:type="spellEnd"/>
      <w:r>
        <w:t xml:space="preserve"> 2-го сельского  поселения</w:t>
      </w:r>
      <w:r>
        <w:rPr>
          <w:color w:val="2B2B2B"/>
        </w:rPr>
        <w:t xml:space="preserve">.              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color w:val="2B2B2B"/>
        </w:rPr>
        <w:t xml:space="preserve">             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B2B2B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</w:rPr>
      </w:pPr>
      <w:r>
        <w:rPr>
          <w:b/>
          <w:color w:val="2B2B2B"/>
        </w:rPr>
        <w:t xml:space="preserve">5. </w:t>
      </w:r>
      <w:proofErr w:type="gramStart"/>
      <w:r>
        <w:rPr>
          <w:b/>
          <w:color w:val="2B2B2B"/>
        </w:rPr>
        <w:t>Контроль за</w:t>
      </w:r>
      <w:proofErr w:type="gramEnd"/>
      <w:r>
        <w:rPr>
          <w:b/>
          <w:color w:val="2B2B2B"/>
        </w:rPr>
        <w:t xml:space="preserve"> исполнением Программы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</w:rPr>
      </w:pPr>
      <w:r>
        <w:rPr>
          <w:b/>
          <w:color w:val="2B2B2B"/>
        </w:rPr>
        <w:t xml:space="preserve">         </w:t>
      </w:r>
      <w:r>
        <w:rPr>
          <w:color w:val="2B2B2B"/>
        </w:rPr>
        <w:t xml:space="preserve"> Осуществляют администрация </w:t>
      </w:r>
      <w:r>
        <w:t xml:space="preserve"> </w:t>
      </w:r>
      <w:proofErr w:type="spellStart"/>
      <w:r>
        <w:t>Сторожевского</w:t>
      </w:r>
      <w:proofErr w:type="spellEnd"/>
      <w:r>
        <w:t xml:space="preserve"> 2-го сельского поселения</w:t>
      </w:r>
      <w:r>
        <w:rPr>
          <w:color w:val="2B2B2B"/>
        </w:rPr>
        <w:t xml:space="preserve">,  Совет народных депутатов </w:t>
      </w:r>
      <w:r>
        <w:t xml:space="preserve"> </w:t>
      </w:r>
      <w:proofErr w:type="spellStart"/>
      <w:r>
        <w:t>Сторожевского</w:t>
      </w:r>
      <w:proofErr w:type="spellEnd"/>
      <w:r>
        <w:t xml:space="preserve"> 2-го сельского поселения</w:t>
      </w:r>
      <w:r>
        <w:rPr>
          <w:color w:val="2B2B2B"/>
        </w:rPr>
        <w:t xml:space="preserve"> в соответствии с полномочиями, установленными законодательством.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</w:rPr>
        <w:t xml:space="preserve">   </w:t>
      </w:r>
      <w:r>
        <w:rPr>
          <w:b/>
          <w:color w:val="2B2B2B"/>
          <w:sz w:val="28"/>
          <w:szCs w:val="28"/>
        </w:rPr>
        <w:t>ПЕРЕЧЕНЬ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МЕРОПРИЯТИЙ ПО РЕАЛИЗАЦИИ КОМПЛЕКСНОЙ МУНИЦИПАЛЬНОЙ ПРОГРАММЫ 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"ПРОТИВОДЕЙСТВИЕ ЭКСТРЕМИЗМУ И ПРОФИЛАКТИКА ТЕРРОРИЗМА НА ТЕРРИТОРИИ</w:t>
      </w: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СТОРОЖЕВСКОГО 2-ГО СЕЛЬСКОГО ПОСЕЛЕНИЯ </w:t>
      </w:r>
    </w:p>
    <w:p w:rsidR="00C35CAC" w:rsidRDefault="00C0100E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2015-2017</w:t>
      </w:r>
      <w:r w:rsidR="00C35CAC">
        <w:rPr>
          <w:b/>
          <w:color w:val="2B2B2B"/>
          <w:sz w:val="28"/>
          <w:szCs w:val="28"/>
        </w:rPr>
        <w:t xml:space="preserve"> ГОДЫ"</w:t>
      </w:r>
    </w:p>
    <w:p w:rsidR="00C35CAC" w:rsidRDefault="00C35CAC" w:rsidP="00C35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18"/>
          <w:szCs w:val="1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79"/>
        <w:gridCol w:w="1080"/>
        <w:gridCol w:w="1332"/>
        <w:gridCol w:w="1166"/>
        <w:gridCol w:w="1299"/>
        <w:gridCol w:w="1350"/>
      </w:tblGrid>
      <w:tr w:rsidR="00C35CAC" w:rsidTr="00C35CAC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t xml:space="preserve">Наименование 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t>Срок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исполнения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t>Всего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t>Источники финансирования</w:t>
            </w:r>
          </w:p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Ответственные исполнители</w:t>
            </w:r>
          </w:p>
        </w:tc>
      </w:tr>
      <w:tr w:rsidR="00C35CAC" w:rsidTr="00C35CAC">
        <w:trPr>
          <w:trHeight w:val="465"/>
        </w:trPr>
        <w:tc>
          <w:tcPr>
            <w:tcW w:w="9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t xml:space="preserve">Местный бюджет 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lastRenderedPageBreak/>
              <w:t>Прочие источники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7</w:t>
            </w:r>
          </w:p>
        </w:tc>
      </w:tr>
      <w:tr w:rsidR="00C35CAC" w:rsidTr="00C35CAC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b/>
                <w:color w:val="2B2B2B"/>
              </w:rPr>
              <w:t xml:space="preserve">1. Организационные и пропагандистские мероприятия                                       </w:t>
            </w:r>
          </w:p>
          <w:p w:rsidR="00C35CAC" w:rsidRDefault="00C35C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устранение причин и условий, способствующих осуществлению экстремистской деятельности     на территории муниципального образования </w:t>
            </w:r>
            <w:proofErr w:type="spellStart"/>
            <w:r>
              <w:rPr>
                <w:color w:val="2B2B2B"/>
              </w:rPr>
              <w:t>Сторожевское</w:t>
            </w:r>
            <w:proofErr w:type="spellEnd"/>
            <w:r>
              <w:rPr>
                <w:color w:val="2B2B2B"/>
              </w:rPr>
              <w:t xml:space="preserve"> 2-е сельское поселение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>Январь 2015</w:t>
            </w:r>
            <w:r w:rsidR="00C35CAC">
              <w:t xml:space="preserve"> г.</w:t>
            </w:r>
          </w:p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Январь 2016</w:t>
            </w:r>
            <w:r w:rsidR="00C35CAC">
              <w:t xml:space="preserve"> г.</w:t>
            </w:r>
          </w:p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Январь 2017</w:t>
            </w:r>
            <w:r w:rsidR="00C35CAC">
              <w:t xml:space="preserve"> 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Глава администрации Соколова Н.П.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Специалист администрации Евдокимова Н.Н.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Использовать творческий потенциал педагогов</w:t>
            </w:r>
            <w:proofErr w:type="gramStart"/>
            <w:r>
              <w:t xml:space="preserve"> В</w:t>
            </w:r>
            <w:proofErr w:type="gramEnd"/>
            <w:r>
              <w:t xml:space="preserve">торой </w:t>
            </w:r>
            <w:proofErr w:type="spellStart"/>
            <w:r>
              <w:t>Сторожевской</w:t>
            </w:r>
            <w:proofErr w:type="spellEnd"/>
            <w:r>
              <w:t xml:space="preserve">  общеобразовательной школы для разработки мероприятий, направленных на развитие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>2015-2017</w:t>
            </w:r>
            <w:r w:rsidR="00C35CAC">
              <w:t>г.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Периодически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</w:rPr>
            </w:pPr>
            <w:r>
              <w:t xml:space="preserve"> МКОУ «Вторая </w:t>
            </w:r>
            <w:proofErr w:type="spellStart"/>
            <w:r>
              <w:t>Сторожевская</w:t>
            </w:r>
            <w:proofErr w:type="spellEnd"/>
            <w:r>
              <w:t xml:space="preserve"> СОШ»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t>Зам. Директора по воспитательной работе Сафонова В.В.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 xml:space="preserve">Проведение уроков и мероприятий для учащихся с использованием видеоматериалов «Обыкновенный фашизм», «Список </w:t>
            </w:r>
            <w:proofErr w:type="spellStart"/>
            <w:r>
              <w:t>Шиндлера</w:t>
            </w:r>
            <w:proofErr w:type="spellEnd"/>
            <w:r>
              <w:t>»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2015-2017</w:t>
            </w:r>
            <w:r w:rsidR="00C35CAC"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</w:rPr>
            </w:pPr>
            <w:r>
              <w:t xml:space="preserve">МКОУ «Вторая </w:t>
            </w:r>
            <w:proofErr w:type="spellStart"/>
            <w:r>
              <w:t>Сторожевская</w:t>
            </w:r>
            <w:proofErr w:type="spellEnd"/>
            <w:r>
              <w:t xml:space="preserve"> СОШ»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t>Зам. Директора по воспитательной работе Золотарева Е.А.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Распространение опыта           проведения уроков и                    мероприятий, направленных на             развитие толерантного 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сознания у молодежи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2015-2017</w:t>
            </w:r>
            <w:r w:rsidR="00C35CAC">
              <w:t>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</w:rPr>
            </w:pPr>
            <w:r>
              <w:t xml:space="preserve">МКОУ «Вторая </w:t>
            </w:r>
            <w:proofErr w:type="spellStart"/>
            <w:r>
              <w:t>Сторожевская</w:t>
            </w:r>
            <w:proofErr w:type="spellEnd"/>
            <w:r>
              <w:t xml:space="preserve"> СОШ»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Зам. Директора по воспитательной работе Золотарева Е.А.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Распространение среди         педагогов и библиотекарей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информации и материалов,                 содействующих повышению                      уровня толерантного сознания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молодежи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2015-2017</w:t>
            </w:r>
            <w:r w:rsidR="00C35CAC"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</w:rPr>
            </w:pPr>
            <w:r>
              <w:t xml:space="preserve">МКОУ «Вторая </w:t>
            </w:r>
            <w:proofErr w:type="spellStart"/>
            <w:r>
              <w:t>Сторожевская</w:t>
            </w:r>
            <w:proofErr w:type="spellEnd"/>
            <w:r>
              <w:t xml:space="preserve">  СОШ»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 xml:space="preserve">Директор школы  Корнилова Е.С.. 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Организация работы учреждений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культуры, спорта и           образования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2015-2017</w:t>
            </w:r>
            <w:r w:rsidR="00C35CAC">
              <w:t xml:space="preserve">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</w:rPr>
            </w:pPr>
            <w:r>
              <w:t xml:space="preserve">МКОУ «Вторая </w:t>
            </w:r>
            <w:proofErr w:type="spellStart"/>
            <w:r>
              <w:t>Сторожевская</w:t>
            </w:r>
            <w:proofErr w:type="spellEnd"/>
            <w:r>
              <w:t xml:space="preserve"> СОШ»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Зам. Директора по воспитательной работе Золотарева Е.А. МКУК «</w:t>
            </w:r>
            <w:proofErr w:type="spellStart"/>
            <w:r>
              <w:t>Сторожевской</w:t>
            </w:r>
            <w:proofErr w:type="spellEnd"/>
            <w:r>
              <w:t xml:space="preserve"> 2-ойСК» </w:t>
            </w:r>
            <w:proofErr w:type="spellStart"/>
            <w:r>
              <w:t>Завед</w:t>
            </w:r>
            <w:proofErr w:type="spellEnd"/>
            <w:r>
              <w:t>. СК Липин А.А..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террористических актов и        техногенных аварий на них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>2015-2017</w:t>
            </w:r>
            <w:r w:rsidR="00C35CAC">
              <w:t xml:space="preserve"> гг.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(по необходимости)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поселения, глава поселения Н.П.Соколова</w:t>
            </w:r>
            <w:proofErr w:type="gramStart"/>
            <w:r>
              <w:t xml:space="preserve">., </w:t>
            </w:r>
            <w:proofErr w:type="gramEnd"/>
            <w:r>
              <w:t>участковый уполномоч</w:t>
            </w:r>
            <w:r>
              <w:lastRenderedPageBreak/>
              <w:t xml:space="preserve">енный </w:t>
            </w:r>
            <w:proofErr w:type="spellStart"/>
            <w:r>
              <w:t>Колегаев</w:t>
            </w:r>
            <w:proofErr w:type="spellEnd"/>
            <w:r>
              <w:t xml:space="preserve"> Ю.В.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Информирование населения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чрезвычайных 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через сотрудников администрации,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сотрудников отдела полиции и средства массовой информации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>2015-2017</w:t>
            </w:r>
            <w:r w:rsidR="00C35CAC">
              <w:t xml:space="preserve"> гг.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(постоянно)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поселения, глава поселения Н.П.Соколова</w:t>
            </w:r>
            <w:proofErr w:type="gramStart"/>
            <w:r>
              <w:t xml:space="preserve">., </w:t>
            </w:r>
            <w:proofErr w:type="gramEnd"/>
            <w:r>
              <w:t xml:space="preserve">ОВД по </w:t>
            </w:r>
            <w:proofErr w:type="spellStart"/>
            <w:r>
              <w:t>Лискинскому</w:t>
            </w:r>
            <w:proofErr w:type="spellEnd"/>
            <w:r>
              <w:t xml:space="preserve"> району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Проведение заседаний          Антитеррористической комиссии при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2-е сельское поселение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 вопросам              профилактики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террористических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       муниципального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угроз на территории МО  </w:t>
            </w:r>
            <w:proofErr w:type="spellStart"/>
            <w:r>
              <w:rPr>
                <w:color w:val="2B2B2B"/>
              </w:rPr>
              <w:t>Сторожевского</w:t>
            </w:r>
            <w:proofErr w:type="spellEnd"/>
            <w:r>
              <w:rPr>
                <w:color w:val="2B2B2B"/>
              </w:rPr>
              <w:t xml:space="preserve"> 2-го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2015-2017</w:t>
            </w:r>
            <w:r w:rsidR="00C35CAC">
              <w:t xml:space="preserve"> гг., один раз в квартал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 (председатель комиссии – Соколова Н.П., секретарь – Евдокимова Н.Н...)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Организация взаимодействия с органами внутренних дел по вопросам        </w:t>
            </w:r>
          </w:p>
          <w:p w:rsidR="00C35CAC" w:rsidRDefault="00C35CA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координации действий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профилактике терроризма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t>2015-2017</w:t>
            </w:r>
            <w:r w:rsidR="00C35CAC">
              <w:t xml:space="preserve"> гг.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1 раз в год по согласованию с руководителями учреждений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</w:t>
            </w:r>
          </w:p>
        </w:tc>
      </w:tr>
      <w:tr w:rsidR="00C35CAC" w:rsidTr="00C35CAC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b/>
                <w:color w:val="2B2B2B"/>
              </w:rPr>
              <w:t>2. Мероприятия по профилактике экстремизма и терроризма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Проведение учений и тренировок на объектах культуры, спорта и образования по отработке взаимодействия               территориальных органов исполнительной власти и      </w:t>
            </w: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lastRenderedPageBreak/>
              <w:t xml:space="preserve">правоохранительных органов   при угрозе совершения        террористического акта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  <w:r>
              <w:lastRenderedPageBreak/>
              <w:t>2015</w:t>
            </w:r>
          </w:p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2016</w:t>
            </w:r>
          </w:p>
          <w:p w:rsidR="00C35CAC" w:rsidRDefault="00C0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2017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1 раз в </w:t>
            </w:r>
            <w:r>
              <w:lastRenderedPageBreak/>
              <w:t>год по согласованию с руководителями учреждений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 xml:space="preserve">Администрация 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поселения, ОВД  </w:t>
            </w:r>
            <w:r>
              <w:lastRenderedPageBreak/>
              <w:t>Лискинского района</w:t>
            </w:r>
          </w:p>
        </w:tc>
      </w:tr>
      <w:tr w:rsidR="00C35CAC" w:rsidTr="00C35C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lastRenderedPageBreak/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Изготовить  печатные             </w:t>
            </w:r>
          </w:p>
          <w:p w:rsidR="00C35CAC" w:rsidRDefault="00C35C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памятки по тематике                  противодействия экстремизму и                   </w:t>
            </w: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color w:val="2B2B2B"/>
              </w:rPr>
              <w:t xml:space="preserve">терроризму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</w:rPr>
            </w:pPr>
          </w:p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использовать по мере  необходимости в течение действия программы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>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AC" w:rsidRDefault="00C35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t xml:space="preserve">Администрация </w:t>
            </w:r>
            <w:proofErr w:type="spellStart"/>
            <w:r>
              <w:t>Сторожевского</w:t>
            </w:r>
            <w:proofErr w:type="spellEnd"/>
            <w:r>
              <w:t xml:space="preserve"> 2-го сельского поселения, ОВД Лискинского района</w:t>
            </w:r>
          </w:p>
        </w:tc>
      </w:tr>
    </w:tbl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Default="00C35CAC" w:rsidP="00C35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5CAC" w:rsidRPr="002A2311" w:rsidRDefault="00C35CAC" w:rsidP="00A627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5CAC" w:rsidRPr="002A2311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7F6"/>
    <w:rsid w:val="000C18C4"/>
    <w:rsid w:val="001658B5"/>
    <w:rsid w:val="00276B8B"/>
    <w:rsid w:val="002A2311"/>
    <w:rsid w:val="002D025C"/>
    <w:rsid w:val="003641A2"/>
    <w:rsid w:val="003D49EC"/>
    <w:rsid w:val="0061034F"/>
    <w:rsid w:val="008174D1"/>
    <w:rsid w:val="008E24CC"/>
    <w:rsid w:val="00984321"/>
    <w:rsid w:val="00A11DA5"/>
    <w:rsid w:val="00A627F6"/>
    <w:rsid w:val="00B06BD3"/>
    <w:rsid w:val="00C0100E"/>
    <w:rsid w:val="00C35CAC"/>
    <w:rsid w:val="00CD4161"/>
    <w:rsid w:val="00CE4144"/>
    <w:rsid w:val="00DD3900"/>
    <w:rsid w:val="00D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35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5C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35C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2015-02-04T12:56:00Z</cp:lastPrinted>
  <dcterms:created xsi:type="dcterms:W3CDTF">2015-02-03T12:54:00Z</dcterms:created>
  <dcterms:modified xsi:type="dcterms:W3CDTF">2015-02-07T06:09:00Z</dcterms:modified>
</cp:coreProperties>
</file>