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C6" w:rsidRDefault="009453C6" w:rsidP="009453C6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9453C6" w:rsidRDefault="009453C6" w:rsidP="009453C6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9453C6" w:rsidRDefault="009453C6" w:rsidP="009453C6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9453C6" w:rsidRDefault="009453C6" w:rsidP="009453C6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9453C6" w:rsidRDefault="009453C6" w:rsidP="009453C6">
      <w:pPr>
        <w:pStyle w:val="10"/>
        <w:rPr>
          <w:rFonts w:ascii="Times New Roman" w:hAnsi="Times New Roman" w:cs="Times New Roman"/>
        </w:rPr>
      </w:pPr>
    </w:p>
    <w:p w:rsidR="009453C6" w:rsidRDefault="009453C6" w:rsidP="009453C6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9453C6" w:rsidRDefault="009453C6" w:rsidP="009453C6">
      <w:pPr>
        <w:rPr>
          <w:rFonts w:ascii="Times New Roman" w:hAnsi="Times New Roman"/>
          <w:sz w:val="28"/>
          <w:szCs w:val="28"/>
        </w:rPr>
      </w:pPr>
    </w:p>
    <w:p w:rsidR="009453C6" w:rsidRDefault="009453C6" w:rsidP="009453C6">
      <w:pPr>
        <w:pStyle w:val="2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«20» июня 2017 г. №70 </w:t>
      </w:r>
    </w:p>
    <w:p w:rsidR="009453C6" w:rsidRDefault="009453C6" w:rsidP="009453C6">
      <w:pPr>
        <w:pStyle w:val="2"/>
        <w:shd w:val="clear" w:color="auto" w:fill="auto"/>
        <w:spacing w:before="0" w:line="322" w:lineRule="exact"/>
        <w:ind w:left="40" w:right="5480"/>
      </w:pPr>
    </w:p>
    <w:p w:rsidR="009453C6" w:rsidRDefault="009453C6" w:rsidP="009453C6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порядке ведения перечня видов</w:t>
      </w:r>
    </w:p>
    <w:p w:rsidR="009453C6" w:rsidRDefault="009453C6" w:rsidP="009453C6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контроля и органов</w:t>
      </w:r>
    </w:p>
    <w:p w:rsidR="009453C6" w:rsidRDefault="009453C6" w:rsidP="009453C6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местного самоуправления </w:t>
      </w:r>
      <w:proofErr w:type="spellStart"/>
      <w:r>
        <w:rPr>
          <w:rFonts w:ascii="Times New Roman" w:hAnsi="Times New Roman"/>
          <w:b/>
          <w:sz w:val="26"/>
          <w:szCs w:val="26"/>
        </w:rPr>
        <w:t>Сторожевского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2-го</w:t>
      </w:r>
    </w:p>
    <w:p w:rsidR="009453C6" w:rsidRDefault="009453C6" w:rsidP="009453C6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сельского поселения Лискинского </w:t>
      </w:r>
    </w:p>
    <w:p w:rsidR="009453C6" w:rsidRDefault="009453C6" w:rsidP="009453C6">
      <w:pPr>
        <w:spacing w:after="0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Воронежской области,</w:t>
      </w:r>
    </w:p>
    <w:p w:rsidR="009453C6" w:rsidRDefault="009453C6" w:rsidP="009453C6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уполномоченных на их осуществление</w:t>
      </w:r>
    </w:p>
    <w:p w:rsidR="009453C6" w:rsidRDefault="009453C6" w:rsidP="009453C6">
      <w:pPr>
        <w:pStyle w:val="2"/>
        <w:shd w:val="clear" w:color="auto" w:fill="auto"/>
        <w:spacing w:before="0" w:line="322" w:lineRule="exact"/>
        <w:ind w:left="40" w:right="5480"/>
      </w:pPr>
    </w:p>
    <w:p w:rsidR="009453C6" w:rsidRDefault="009453C6" w:rsidP="009453C6">
      <w:pPr>
        <w:pStyle w:val="2"/>
        <w:shd w:val="clear" w:color="auto" w:fill="auto"/>
        <w:spacing w:before="0" w:line="317" w:lineRule="exact"/>
        <w:ind w:left="40" w:right="5" w:firstLine="700"/>
      </w:pPr>
      <w:proofErr w:type="gramStart"/>
      <w:r>
        <w:t xml:space="preserve">В соответствии со ст.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>
        <w:t>Сторожевского</w:t>
      </w:r>
      <w:proofErr w:type="spellEnd"/>
      <w:r>
        <w:t xml:space="preserve"> 2-го сельского поселения Лискинского муниципального района Воронежской области, Совет народных депутатов </w:t>
      </w:r>
      <w:proofErr w:type="spellStart"/>
      <w:r>
        <w:t>Сторожевского</w:t>
      </w:r>
      <w:proofErr w:type="spellEnd"/>
      <w:r>
        <w:t xml:space="preserve"> 2-го сельского поселения Лискинского муниципального</w:t>
      </w:r>
      <w:proofErr w:type="gramEnd"/>
      <w:r>
        <w:t xml:space="preserve"> района Воронежской области </w:t>
      </w:r>
    </w:p>
    <w:p w:rsidR="009453C6" w:rsidRDefault="009453C6" w:rsidP="009453C6">
      <w:pPr>
        <w:pStyle w:val="220"/>
        <w:keepNext/>
        <w:keepLines/>
        <w:shd w:val="clear" w:color="auto" w:fill="auto"/>
        <w:spacing w:before="0" w:after="249" w:line="280" w:lineRule="exact"/>
        <w:ind w:left="4140" w:right="5"/>
      </w:pPr>
      <w:bookmarkStart w:id="0" w:name="bookmark3"/>
      <w:r>
        <w:rPr>
          <w:rStyle w:val="223pt"/>
        </w:rPr>
        <w:t>РЕШИЛ:</w:t>
      </w:r>
      <w:bookmarkEnd w:id="0"/>
    </w:p>
    <w:p w:rsidR="009453C6" w:rsidRDefault="009453C6" w:rsidP="009453C6">
      <w:pPr>
        <w:pStyle w:val="2"/>
        <w:numPr>
          <w:ilvl w:val="0"/>
          <w:numId w:val="1"/>
        </w:numPr>
        <w:shd w:val="clear" w:color="auto" w:fill="auto"/>
        <w:tabs>
          <w:tab w:val="left" w:pos="1225"/>
        </w:tabs>
        <w:spacing w:before="0" w:line="240" w:lineRule="auto"/>
        <w:ind w:left="40" w:right="5" w:firstLine="697"/>
      </w:pPr>
      <w:r>
        <w:t xml:space="preserve">Утвердить Порядок ведения перечня видов муниципального контроля и органов местного самоуправления </w:t>
      </w:r>
      <w:proofErr w:type="spellStart"/>
      <w:r>
        <w:t>Сторожевского</w:t>
      </w:r>
      <w:proofErr w:type="spellEnd"/>
      <w:r>
        <w:t xml:space="preserve"> 2-го сельского поселения Лискинского муниципального района Воронежской области, уполномоченных на их осуществление.</w:t>
      </w:r>
    </w:p>
    <w:p w:rsidR="009453C6" w:rsidRDefault="009453C6" w:rsidP="009453C6">
      <w:pPr>
        <w:pStyle w:val="2"/>
        <w:numPr>
          <w:ilvl w:val="0"/>
          <w:numId w:val="1"/>
        </w:numPr>
        <w:shd w:val="clear" w:color="auto" w:fill="auto"/>
        <w:tabs>
          <w:tab w:val="left" w:pos="1225"/>
        </w:tabs>
        <w:spacing w:before="0" w:line="240" w:lineRule="auto"/>
        <w:ind w:left="40" w:right="5" w:firstLine="697"/>
      </w:pPr>
      <w:r>
        <w:t xml:space="preserve">Утвердить форму перечня видов муниципального контроля и органов местного самоуправления </w:t>
      </w:r>
      <w:proofErr w:type="spellStart"/>
      <w:r>
        <w:t>Сторожевского</w:t>
      </w:r>
      <w:proofErr w:type="spellEnd"/>
      <w:r>
        <w:t xml:space="preserve"> 2-го сельского поселения Лискинского муниципального района Воронежской области, уполномоченных на их осуществление. </w:t>
      </w:r>
    </w:p>
    <w:p w:rsidR="009453C6" w:rsidRDefault="009453C6" w:rsidP="009453C6">
      <w:pPr>
        <w:pStyle w:val="2"/>
        <w:numPr>
          <w:ilvl w:val="0"/>
          <w:numId w:val="1"/>
        </w:numPr>
        <w:shd w:val="clear" w:color="auto" w:fill="auto"/>
        <w:tabs>
          <w:tab w:val="left" w:pos="1225"/>
        </w:tabs>
        <w:spacing w:before="0" w:line="240" w:lineRule="auto"/>
        <w:ind w:left="40" w:right="5" w:firstLine="697"/>
      </w:pPr>
      <w:r>
        <w:t xml:space="preserve">Опубликовать настоящее решение Совета народных депутатов </w:t>
      </w:r>
      <w:proofErr w:type="spellStart"/>
      <w:r>
        <w:t>Сторожевского</w:t>
      </w:r>
      <w:proofErr w:type="spellEnd"/>
      <w:r>
        <w:t xml:space="preserve"> 2-го сельского поселения Лискинского муниципального района Воронежской области.</w:t>
      </w:r>
    </w:p>
    <w:p w:rsidR="009453C6" w:rsidRDefault="009453C6" w:rsidP="009453C6">
      <w:pPr>
        <w:pStyle w:val="2"/>
        <w:numPr>
          <w:ilvl w:val="0"/>
          <w:numId w:val="1"/>
        </w:numPr>
        <w:shd w:val="clear" w:color="auto" w:fill="auto"/>
        <w:tabs>
          <w:tab w:val="left" w:pos="1178"/>
          <w:tab w:val="left" w:leader="underscore" w:pos="2205"/>
        </w:tabs>
        <w:spacing w:before="0" w:line="240" w:lineRule="auto"/>
        <w:ind w:left="40" w:right="5" w:firstLine="697"/>
      </w:pPr>
      <w:r>
        <w:t xml:space="preserve">Настоящее решение вступает в силу после его опубликования. </w:t>
      </w:r>
    </w:p>
    <w:p w:rsidR="009453C6" w:rsidRDefault="009453C6" w:rsidP="009453C6">
      <w:pPr>
        <w:pStyle w:val="2"/>
        <w:numPr>
          <w:ilvl w:val="0"/>
          <w:numId w:val="1"/>
        </w:numPr>
        <w:shd w:val="clear" w:color="auto" w:fill="auto"/>
        <w:tabs>
          <w:tab w:val="left" w:pos="1178"/>
          <w:tab w:val="left" w:leader="underscore" w:pos="2205"/>
        </w:tabs>
        <w:spacing w:before="0" w:line="240" w:lineRule="auto"/>
        <w:ind w:left="40" w:right="5" w:firstLine="697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</w:t>
      </w:r>
      <w:proofErr w:type="spellStart"/>
      <w:r>
        <w:t>Сторожевского</w:t>
      </w:r>
      <w:proofErr w:type="spellEnd"/>
      <w:r>
        <w:t xml:space="preserve"> 2-го сельского поселения Лискинского муниципального района Воронежской области.</w:t>
      </w:r>
    </w:p>
    <w:p w:rsidR="009453C6" w:rsidRDefault="009453C6" w:rsidP="009453C6">
      <w:pPr>
        <w:pStyle w:val="2"/>
        <w:tabs>
          <w:tab w:val="left" w:pos="1178"/>
          <w:tab w:val="left" w:leader="underscore" w:pos="2205"/>
        </w:tabs>
        <w:spacing w:before="0" w:line="240" w:lineRule="auto"/>
        <w:ind w:left="40" w:right="6"/>
      </w:pPr>
    </w:p>
    <w:p w:rsidR="009453C6" w:rsidRDefault="009453C6" w:rsidP="009453C6">
      <w:pPr>
        <w:pStyle w:val="2"/>
        <w:tabs>
          <w:tab w:val="left" w:pos="1178"/>
          <w:tab w:val="left" w:leader="underscore" w:pos="2205"/>
        </w:tabs>
        <w:spacing w:before="0" w:line="240" w:lineRule="auto"/>
        <w:ind w:left="40" w:right="6"/>
      </w:pPr>
      <w:r>
        <w:t>Председатель Совета народных депутатов</w:t>
      </w:r>
    </w:p>
    <w:p w:rsidR="009453C6" w:rsidRDefault="009453C6" w:rsidP="009453C6">
      <w:pPr>
        <w:pStyle w:val="2"/>
        <w:tabs>
          <w:tab w:val="left" w:pos="1178"/>
          <w:tab w:val="left" w:leader="underscore" w:pos="2205"/>
        </w:tabs>
        <w:spacing w:before="0" w:line="240" w:lineRule="auto"/>
        <w:ind w:left="40" w:right="6"/>
      </w:pPr>
      <w:proofErr w:type="spellStart"/>
      <w:r>
        <w:t>Сторожевского</w:t>
      </w:r>
      <w:proofErr w:type="spellEnd"/>
      <w:r>
        <w:t xml:space="preserve"> 2-го сельского поселения </w:t>
      </w:r>
    </w:p>
    <w:p w:rsidR="009453C6" w:rsidRDefault="009453C6" w:rsidP="009453C6">
      <w:pPr>
        <w:pStyle w:val="2"/>
        <w:tabs>
          <w:tab w:val="left" w:pos="1178"/>
          <w:tab w:val="left" w:leader="underscore" w:pos="2205"/>
        </w:tabs>
        <w:spacing w:before="0" w:line="240" w:lineRule="auto"/>
        <w:ind w:left="40" w:right="6"/>
      </w:pPr>
      <w:r>
        <w:t xml:space="preserve">Лискинского муниципального района </w:t>
      </w:r>
    </w:p>
    <w:p w:rsidR="009453C6" w:rsidRDefault="009453C6" w:rsidP="009453C6">
      <w:pPr>
        <w:pStyle w:val="2"/>
        <w:tabs>
          <w:tab w:val="left" w:pos="1178"/>
          <w:tab w:val="left" w:leader="underscore" w:pos="2205"/>
        </w:tabs>
        <w:spacing w:before="0" w:line="240" w:lineRule="auto"/>
        <w:ind w:left="40" w:right="6"/>
      </w:pPr>
      <w:r>
        <w:t>Воронежской области                                                                     Н.П. Соколова</w:t>
      </w:r>
    </w:p>
    <w:p w:rsidR="009453C6" w:rsidRDefault="009453C6" w:rsidP="009453C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3C6" w:rsidRDefault="009453C6" w:rsidP="009453C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9453C6" w:rsidRDefault="009453C6" w:rsidP="009453C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и органов </w:t>
      </w:r>
    </w:p>
    <w:p w:rsidR="009453C6" w:rsidRDefault="009453C6" w:rsidP="009453C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2-го сельского поселения Лискинского муниципального района Воронежской области, уполномоченных на их осуществление </w:t>
      </w:r>
    </w:p>
    <w:p w:rsidR="009453C6" w:rsidRDefault="009453C6" w:rsidP="009453C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1. Настоящий Порядок регулирует отношения в сфере ведения перечня видов муниципального контроля 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поселения Лискинского муниципального района Воронежской области, уполномоченных на их осуществление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(далее именуется - Перечень). 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2. Ведение Перечня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. 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3. Перечень должен включать в себя следующие сведения: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о видах муниципального контроля, осуществляемого органами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;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о наименованиях органов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, уполномоченных на осуществление соответствующих видов муниципального контроля; 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о реквизитах муниципальных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о наделении соответствующих органов местного самоуправления полномочиями по осуществлению муниципального контроля.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4. Ведение Перечня включает в себя следующие процедуры: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включение сведений в Перечень;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внесение изменений в сведения, содержащиеся в Перечне. 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5. Утверждение Перечня, внесение в него изменений осуществляется путем принятия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поселения Лискинского муниципального района Воронежской области правового акта в форме постановления. 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lastRenderedPageBreak/>
        <w:t xml:space="preserve">6. Основанием для включения сведений в Перечень является нормативный правовой акт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о наделении соответствующего органа местного самоуправления полномочиями по осуществлению муниципального контроля.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7. Основаниями для внесения изменений в сведения, содержащиеся в Перечне, являются: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изменение наименования вида муниципального контроля;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изменение наименования органа местного самоуправления, уполномоченного на осуществление муниципального контроля;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признание </w:t>
      </w:r>
      <w:proofErr w:type="gramStart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</w:r>
    </w:p>
    <w:p w:rsidR="009453C6" w:rsidRDefault="009453C6" w:rsidP="009453C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прекращение полномочий органа местного самоуправления по осуществлению муниципального контроля. </w:t>
      </w:r>
    </w:p>
    <w:p w:rsidR="009453C6" w:rsidRDefault="009453C6" w:rsidP="009453C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8. Включение сведений в перечень, изменения в него вносятся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поселения Лискинского муниципального района Воронежской области в течение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пяти рабочих дней со дня возникновения указанных в пунктах 6, 7 настоящего Порядка оснований для внесения изменений в сведения, содержащиеся в Перечне. </w:t>
      </w:r>
    </w:p>
    <w:p w:rsidR="009453C6" w:rsidRDefault="009453C6" w:rsidP="009453C6">
      <w:pPr>
        <w:widowControl w:val="0"/>
        <w:autoSpaceDE w:val="0"/>
        <w:autoSpaceDN w:val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9. Перечень размещается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поселения Лискинского муниципального района Воронежской области.</w:t>
      </w:r>
    </w:p>
    <w:p w:rsidR="009453C6" w:rsidRDefault="009453C6" w:rsidP="009453C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453C6" w:rsidRDefault="009453C6" w:rsidP="009453C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453C6" w:rsidRDefault="009453C6" w:rsidP="009453C6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A14" w:rsidRDefault="00466A14" w:rsidP="009453C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A14" w:rsidRDefault="00466A14" w:rsidP="009453C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A14" w:rsidRDefault="00466A14" w:rsidP="009453C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A14" w:rsidRDefault="00466A14" w:rsidP="009453C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A14" w:rsidRDefault="00466A14" w:rsidP="009453C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A14" w:rsidRDefault="00466A14" w:rsidP="009453C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53C6" w:rsidRDefault="009453C6" w:rsidP="009453C6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9453C6" w:rsidRDefault="009453C6" w:rsidP="009453C6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</w:p>
    <w:p w:rsidR="009453C6" w:rsidRDefault="009453C6" w:rsidP="009453C6">
      <w:pPr>
        <w:widowControl w:val="0"/>
        <w:autoSpaceDE w:val="0"/>
        <w:spacing w:after="0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поселения</w:t>
      </w:r>
    </w:p>
    <w:p w:rsidR="009453C6" w:rsidRDefault="009453C6" w:rsidP="009453C6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</w:p>
    <w:p w:rsidR="009453C6" w:rsidRDefault="009453C6" w:rsidP="009453C6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453C6" w:rsidRDefault="009453C6" w:rsidP="009453C6">
      <w:pPr>
        <w:widowControl w:val="0"/>
        <w:autoSpaceDE w:val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453C6" w:rsidRDefault="009453C6" w:rsidP="009453C6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«20»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 №70</w:t>
      </w:r>
    </w:p>
    <w:p w:rsidR="009453C6" w:rsidRDefault="009453C6" w:rsidP="009453C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3C6" w:rsidRDefault="009453C6" w:rsidP="009453C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53C6" w:rsidRDefault="009453C6" w:rsidP="009453C6">
      <w:pPr>
        <w:widowControl w:val="0"/>
        <w:autoSpaceDE w:val="0"/>
        <w:autoSpaceDN w:val="0"/>
        <w:ind w:firstLine="64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453C6" w:rsidRDefault="009453C6" w:rsidP="009453C6">
      <w:pPr>
        <w:widowControl w:val="0"/>
        <w:autoSpaceDE w:val="0"/>
        <w:autoSpaceDN w:val="0"/>
        <w:ind w:firstLine="6480"/>
        <w:rPr>
          <w:rFonts w:ascii="Times New Roman" w:hAnsi="Times New Roman" w:cs="Times New Roman"/>
          <w:sz w:val="16"/>
          <w:szCs w:val="16"/>
        </w:rPr>
      </w:pPr>
    </w:p>
    <w:p w:rsidR="009453C6" w:rsidRDefault="009453C6" w:rsidP="009453C6">
      <w:pPr>
        <w:widowControl w:val="0"/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453C6" w:rsidRDefault="009453C6" w:rsidP="009453C6">
      <w:pPr>
        <w:widowControl w:val="0"/>
        <w:autoSpaceDE w:val="0"/>
        <w:autoSpaceDN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сельского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области, уполномоченных на их осуществление  </w:t>
      </w:r>
    </w:p>
    <w:p w:rsidR="009453C6" w:rsidRDefault="009453C6" w:rsidP="009453C6">
      <w:pPr>
        <w:widowControl w:val="0"/>
        <w:autoSpaceDE w:val="0"/>
        <w:autoSpaceDN w:val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9453C6" w:rsidRDefault="009453C6" w:rsidP="009453C6">
      <w:pPr>
        <w:widowControl w:val="0"/>
        <w:autoSpaceDE w:val="0"/>
        <w:autoSpaceDN w:val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662"/>
        <w:gridCol w:w="3075"/>
        <w:gridCol w:w="3240"/>
      </w:tblGrid>
      <w:tr w:rsidR="009453C6" w:rsidTr="00945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Вид муниципального контроля, осуществляемого органом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органа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9453C6" w:rsidTr="009453C6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53C6" w:rsidTr="00945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6" w:rsidRDefault="009453C6">
            <w:pPr>
              <w:widowControl w:val="0"/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554E" w:rsidRDefault="00D0554E"/>
    <w:p w:rsidR="00841F0D" w:rsidRDefault="00841F0D"/>
    <w:p w:rsidR="00841F0D" w:rsidRDefault="00841F0D"/>
    <w:p w:rsidR="00841F0D" w:rsidRPr="00C47BD0" w:rsidRDefault="00841F0D" w:rsidP="00841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BD0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841F0D" w:rsidRPr="00C47BD0" w:rsidRDefault="00841F0D" w:rsidP="00841F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0165" w:rsidRPr="00C736E3" w:rsidRDefault="00841F0D" w:rsidP="00DA01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Обнародования Решение  №70</w:t>
      </w:r>
      <w:r w:rsidR="00DA0165">
        <w:rPr>
          <w:rFonts w:ascii="Times New Roman" w:hAnsi="Times New Roman" w:cs="Times New Roman"/>
        </w:rPr>
        <w:t xml:space="preserve"> от 20.06</w:t>
      </w:r>
      <w:r w:rsidRPr="00C736E3">
        <w:rPr>
          <w:rFonts w:ascii="Times New Roman" w:hAnsi="Times New Roman" w:cs="Times New Roman"/>
        </w:rPr>
        <w:t>.2017 г.  «</w:t>
      </w:r>
      <w:r w:rsidR="00DA0165">
        <w:rPr>
          <w:rFonts w:ascii="Times New Roman" w:hAnsi="Times New Roman" w:cs="Times New Roman"/>
        </w:rPr>
        <w:t xml:space="preserve">О порядке ведения перечня видов муниципального контроля и органов местного самоуправления </w:t>
      </w:r>
      <w:proofErr w:type="spellStart"/>
      <w:r w:rsidR="00DA0165">
        <w:rPr>
          <w:rFonts w:ascii="Times New Roman" w:hAnsi="Times New Roman" w:cs="Times New Roman"/>
        </w:rPr>
        <w:t>Сторожевского</w:t>
      </w:r>
      <w:proofErr w:type="spellEnd"/>
      <w:r w:rsidR="00DA0165">
        <w:rPr>
          <w:rFonts w:ascii="Times New Roman" w:hAnsi="Times New Roman" w:cs="Times New Roman"/>
        </w:rPr>
        <w:t xml:space="preserve"> 2-го сельского поселения Лискинского муниципального района Воронежской области уполномоченных на их осуществление»</w:t>
      </w:r>
    </w:p>
    <w:p w:rsidR="00841F0D" w:rsidRPr="00C736E3" w:rsidRDefault="00841F0D" w:rsidP="00841F0D">
      <w:pPr>
        <w:spacing w:after="0"/>
        <w:rPr>
          <w:rFonts w:ascii="Times New Roman" w:eastAsia="Times New Roman" w:hAnsi="Times New Roman" w:cs="Times New Roman"/>
        </w:rPr>
      </w:pPr>
      <w:r w:rsidRPr="00C736E3">
        <w:rPr>
          <w:rFonts w:ascii="Times New Roman" w:eastAsia="Times New Roman" w:hAnsi="Times New Roman" w:cs="Times New Roman"/>
        </w:rPr>
        <w:t xml:space="preserve"> </w:t>
      </w:r>
    </w:p>
    <w:p w:rsidR="00841F0D" w:rsidRPr="00C736E3" w:rsidRDefault="00841F0D" w:rsidP="00841F0D">
      <w:pPr>
        <w:spacing w:after="0"/>
        <w:rPr>
          <w:rFonts w:ascii="Times New Roman" w:eastAsia="Times New Roman" w:hAnsi="Times New Roman" w:cs="Times New Roman"/>
        </w:rPr>
      </w:pPr>
    </w:p>
    <w:p w:rsidR="00841F0D" w:rsidRPr="00C736E3" w:rsidRDefault="00841F0D" w:rsidP="00841F0D">
      <w:pPr>
        <w:spacing w:after="0"/>
        <w:rPr>
          <w:rFonts w:ascii="Times New Roman" w:eastAsia="Times New Roman" w:hAnsi="Times New Roman" w:cs="Times New Roman"/>
        </w:rPr>
      </w:pPr>
    </w:p>
    <w:p w:rsidR="00841F0D" w:rsidRPr="00C736E3" w:rsidRDefault="00841F0D" w:rsidP="00841F0D">
      <w:pPr>
        <w:spacing w:after="0"/>
        <w:rPr>
          <w:rFonts w:ascii="Times New Roman" w:eastAsia="Times New Roman" w:hAnsi="Times New Roman" w:cs="Times New Roman"/>
        </w:rPr>
      </w:pPr>
    </w:p>
    <w:p w:rsidR="00841F0D" w:rsidRPr="00C736E3" w:rsidRDefault="00841F0D" w:rsidP="00841F0D">
      <w:pPr>
        <w:spacing w:after="0"/>
        <w:rPr>
          <w:rFonts w:ascii="Times New Roman" w:eastAsia="Times New Roman" w:hAnsi="Times New Roman" w:cs="Times New Roman"/>
        </w:rPr>
      </w:pPr>
    </w:p>
    <w:p w:rsidR="00841F0D" w:rsidRPr="00C736E3" w:rsidRDefault="00DA0165" w:rsidP="00841F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20.06</w:t>
      </w:r>
      <w:r w:rsidR="00841F0D" w:rsidRPr="00C736E3">
        <w:rPr>
          <w:rFonts w:ascii="Times New Roman" w:hAnsi="Times New Roman" w:cs="Times New Roman"/>
        </w:rPr>
        <w:t>.2017 г.                                                                                  село Сторожевое 2-е</w:t>
      </w:r>
    </w:p>
    <w:p w:rsidR="00841F0D" w:rsidRPr="00C736E3" w:rsidRDefault="00841F0D" w:rsidP="00DA016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C736E3">
        <w:rPr>
          <w:rFonts w:ascii="Times New Roman" w:hAnsi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r w:rsidRPr="00C736E3">
        <w:rPr>
          <w:rFonts w:ascii="Times New Roman" w:hAnsi="Times New Roman"/>
        </w:rPr>
        <w:t>А.Д.Блиновой</w:t>
      </w:r>
      <w:proofErr w:type="spellEnd"/>
      <w:r w:rsidRPr="00C736E3">
        <w:rPr>
          <w:rFonts w:ascii="Times New Roman" w:hAnsi="Times New Roman"/>
        </w:rPr>
        <w:t xml:space="preserve">, </w:t>
      </w:r>
      <w:proofErr w:type="spellStart"/>
      <w:r w:rsidRPr="00C736E3">
        <w:rPr>
          <w:rFonts w:ascii="Times New Roman" w:hAnsi="Times New Roman"/>
        </w:rPr>
        <w:t>В.П.Телковой</w:t>
      </w:r>
      <w:proofErr w:type="spellEnd"/>
      <w:r w:rsidRPr="00C736E3">
        <w:rPr>
          <w:rFonts w:ascii="Times New Roman" w:hAnsi="Times New Roman"/>
        </w:rPr>
        <w:t xml:space="preserve">  составили настоящий акт  в том, что от </w:t>
      </w:r>
      <w:r w:rsidR="00DA0165">
        <w:rPr>
          <w:rFonts w:ascii="Times New Roman" w:hAnsi="Times New Roman"/>
        </w:rPr>
        <w:t>20.06.2017г. Решение №70</w:t>
      </w:r>
      <w:r w:rsidRPr="00C736E3">
        <w:rPr>
          <w:rFonts w:ascii="Times New Roman" w:hAnsi="Times New Roman"/>
        </w:rPr>
        <w:t xml:space="preserve"> </w:t>
      </w:r>
      <w:r w:rsidR="00DA0165" w:rsidRPr="00C736E3">
        <w:rPr>
          <w:rFonts w:ascii="Times New Roman" w:hAnsi="Times New Roman" w:cs="Times New Roman"/>
        </w:rPr>
        <w:t>.  «</w:t>
      </w:r>
      <w:r w:rsidR="00DA0165">
        <w:rPr>
          <w:rFonts w:ascii="Times New Roman" w:hAnsi="Times New Roman" w:cs="Times New Roman"/>
        </w:rPr>
        <w:t xml:space="preserve">О порядке ведения перечня видов муниципального контроля и органов местного самоуправления </w:t>
      </w:r>
      <w:proofErr w:type="spellStart"/>
      <w:r w:rsidR="00DA0165">
        <w:rPr>
          <w:rFonts w:ascii="Times New Roman" w:hAnsi="Times New Roman" w:cs="Times New Roman"/>
        </w:rPr>
        <w:t>Сторожевского</w:t>
      </w:r>
      <w:proofErr w:type="spellEnd"/>
      <w:r w:rsidR="00DA0165">
        <w:rPr>
          <w:rFonts w:ascii="Times New Roman" w:hAnsi="Times New Roman" w:cs="Times New Roman"/>
        </w:rPr>
        <w:t xml:space="preserve"> 2-го сельского поселения Лискинского муниципального района Воронежской области уполномоченных на их осуществление»</w:t>
      </w:r>
    </w:p>
    <w:p w:rsidR="00841F0D" w:rsidRDefault="00841F0D" w:rsidP="00841F0D">
      <w:pPr>
        <w:rPr>
          <w:rFonts w:ascii="Times New Roman" w:hAnsi="Times New Roman"/>
        </w:rPr>
      </w:pPr>
      <w:r w:rsidRPr="00C736E3">
        <w:rPr>
          <w:rFonts w:ascii="Times New Roman" w:hAnsi="Times New Roman"/>
          <w:noProof/>
        </w:rPr>
        <w:t xml:space="preserve"> </w:t>
      </w:r>
      <w:proofErr w:type="gramStart"/>
      <w:r w:rsidRPr="00C736E3">
        <w:rPr>
          <w:rFonts w:ascii="Times New Roman" w:hAnsi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C736E3">
        <w:rPr>
          <w:rFonts w:ascii="Times New Roman" w:hAnsi="Times New Roman"/>
        </w:rPr>
        <w:t>Сторожевского</w:t>
      </w:r>
      <w:proofErr w:type="spellEnd"/>
      <w:r w:rsidRPr="00C736E3">
        <w:rPr>
          <w:rFonts w:ascii="Times New Roman" w:hAnsi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</w:t>
      </w:r>
      <w:r>
        <w:rPr>
          <w:rFonts w:ascii="Times New Roman" w:hAnsi="Times New Roman"/>
        </w:rPr>
        <w:t xml:space="preserve"> область</w:t>
      </w:r>
      <w:proofErr w:type="gramEnd"/>
      <w:r>
        <w:rPr>
          <w:rFonts w:ascii="Times New Roman" w:hAnsi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841F0D" w:rsidRDefault="00841F0D" w:rsidP="00841F0D">
      <w:pPr>
        <w:pBdr>
          <w:bottom w:val="single" w:sz="12" w:space="1" w:color="auto"/>
        </w:pBdr>
        <w:rPr>
          <w:rFonts w:ascii="Times New Roman" w:hAnsi="Times New Roman"/>
        </w:rPr>
      </w:pPr>
    </w:p>
    <w:p w:rsidR="00841F0D" w:rsidRDefault="00841F0D" w:rsidP="00841F0D">
      <w:pPr>
        <w:tabs>
          <w:tab w:val="left" w:pos="70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41F0D" w:rsidRDefault="00841F0D" w:rsidP="00841F0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 чем и составлен настоящий акт.</w:t>
      </w:r>
    </w:p>
    <w:p w:rsidR="00841F0D" w:rsidRDefault="00841F0D" w:rsidP="00841F0D">
      <w:pPr>
        <w:rPr>
          <w:rFonts w:ascii="Times New Roman" w:hAnsi="Times New Roman"/>
        </w:rPr>
      </w:pPr>
    </w:p>
    <w:p w:rsidR="00841F0D" w:rsidRDefault="00841F0D" w:rsidP="00841F0D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841F0D" w:rsidRDefault="00841F0D" w:rsidP="00841F0D">
      <w:pPr>
        <w:ind w:left="708" w:hanging="651"/>
        <w:rPr>
          <w:rFonts w:ascii="Times New Roman" w:hAnsi="Times New Roman"/>
        </w:rPr>
      </w:pPr>
    </w:p>
    <w:p w:rsidR="00841F0D" w:rsidRDefault="00841F0D" w:rsidP="00841F0D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редседателя Совета народных депутатов:                                  Е.С.Корнилова</w:t>
      </w:r>
    </w:p>
    <w:p w:rsidR="00841F0D" w:rsidRDefault="00841F0D" w:rsidP="00841F0D">
      <w:pPr>
        <w:rPr>
          <w:rFonts w:ascii="Times New Roman" w:hAnsi="Times New Roman"/>
        </w:rPr>
      </w:pPr>
    </w:p>
    <w:p w:rsidR="00841F0D" w:rsidRDefault="00841F0D" w:rsidP="00841F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комиссии:                                                                                 О.А. Карпова                                                                              </w:t>
      </w:r>
    </w:p>
    <w:p w:rsidR="00841F0D" w:rsidRDefault="00841F0D" w:rsidP="00841F0D">
      <w:pPr>
        <w:rPr>
          <w:rFonts w:ascii="Times New Roman" w:hAnsi="Times New Roman"/>
        </w:rPr>
      </w:pPr>
    </w:p>
    <w:p w:rsidR="00841F0D" w:rsidRDefault="00841F0D" w:rsidP="00841F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А.Д.Блинова</w:t>
      </w:r>
      <w:proofErr w:type="spellEnd"/>
    </w:p>
    <w:p w:rsidR="00841F0D" w:rsidRDefault="00841F0D" w:rsidP="00841F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В.П.Телкова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841F0D" w:rsidRPr="00822A4A" w:rsidRDefault="00841F0D" w:rsidP="00841F0D">
      <w:pPr>
        <w:spacing w:after="0"/>
        <w:jc w:val="both"/>
        <w:rPr>
          <w:rFonts w:ascii="Times New Roman" w:hAnsi="Times New Roman" w:cs="Times New Roman"/>
        </w:rPr>
      </w:pPr>
    </w:p>
    <w:p w:rsidR="00841F0D" w:rsidRDefault="00841F0D"/>
    <w:sectPr w:rsidR="00841F0D" w:rsidSect="009453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D39"/>
    <w:multiLevelType w:val="multilevel"/>
    <w:tmpl w:val="485E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453C6"/>
    <w:rsid w:val="002A472D"/>
    <w:rsid w:val="00466A14"/>
    <w:rsid w:val="0057519F"/>
    <w:rsid w:val="00841F0D"/>
    <w:rsid w:val="009453C6"/>
    <w:rsid w:val="00D0554E"/>
    <w:rsid w:val="00DA0165"/>
    <w:rsid w:val="00E2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453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9453C6"/>
    <w:pPr>
      <w:shd w:val="clear" w:color="auto" w:fill="FFFFFF"/>
      <w:spacing w:before="660" w:after="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 (2)_"/>
    <w:basedOn w:val="a0"/>
    <w:link w:val="220"/>
    <w:locked/>
    <w:rsid w:val="009453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rsid w:val="009453C6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1Орган_ПР Знак"/>
    <w:basedOn w:val="a0"/>
    <w:link w:val="10"/>
    <w:uiPriority w:val="99"/>
    <w:locked/>
    <w:rsid w:val="009453C6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9453C6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0">
    <w:name w:val="2Название Знак"/>
    <w:basedOn w:val="a0"/>
    <w:link w:val="21"/>
    <w:uiPriority w:val="99"/>
    <w:locked/>
    <w:rsid w:val="009453C6"/>
    <w:rPr>
      <w:rFonts w:ascii="Arial" w:hAnsi="Arial" w:cs="Arial"/>
      <w:b/>
      <w:sz w:val="28"/>
      <w:szCs w:val="28"/>
      <w:lang w:eastAsia="ar-SA"/>
    </w:rPr>
  </w:style>
  <w:style w:type="paragraph" w:customStyle="1" w:styleId="21">
    <w:name w:val="2Название"/>
    <w:basedOn w:val="a"/>
    <w:link w:val="20"/>
    <w:uiPriority w:val="99"/>
    <w:rsid w:val="009453C6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character" w:customStyle="1" w:styleId="223pt">
    <w:name w:val="Заголовок №2 (2) + Интервал 3 pt"/>
    <w:basedOn w:val="22"/>
    <w:rsid w:val="009453C6"/>
    <w:rPr>
      <w:spacing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2017-06-21T06:54:00Z</dcterms:created>
  <dcterms:modified xsi:type="dcterms:W3CDTF">2017-07-04T08:35:00Z</dcterms:modified>
</cp:coreProperties>
</file>