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0A" w:rsidRDefault="00FF2F0A" w:rsidP="00FF2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FF2F0A" w:rsidRDefault="00FF2F0A" w:rsidP="00FF2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СТОРОЖЕВСКОГО 2-ГО СЕЛЬСКОГО ПОСЕЛЕНИЯ  </w:t>
      </w:r>
    </w:p>
    <w:p w:rsidR="00FF2F0A" w:rsidRDefault="00FF2F0A" w:rsidP="00FF2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FF2F0A" w:rsidRDefault="00FF2F0A" w:rsidP="00FF2F0A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FF2F0A" w:rsidRDefault="00FF2F0A" w:rsidP="00FF2F0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2F0A" w:rsidRDefault="00FF2F0A" w:rsidP="00FF2F0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РЕШЕНИЕ          </w:t>
      </w:r>
    </w:p>
    <w:p w:rsidR="00FF2F0A" w:rsidRPr="001D612C" w:rsidRDefault="0035215A" w:rsidP="00FF2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«02» мая</w:t>
      </w:r>
      <w:r w:rsidR="006C58CF">
        <w:rPr>
          <w:rFonts w:ascii="Times New Roman" w:eastAsia="Times New Roman" w:hAnsi="Times New Roman" w:cs="Times New Roman"/>
          <w:b/>
          <w:sz w:val="28"/>
          <w:szCs w:val="28"/>
        </w:rPr>
        <w:t xml:space="preserve">   20</w:t>
      </w:r>
      <w:r w:rsidR="00FF2F0A" w:rsidRPr="001D612C">
        <w:rPr>
          <w:rFonts w:ascii="Times New Roman" w:eastAsia="Times New Roman" w:hAnsi="Times New Roman" w:cs="Times New Roman"/>
          <w:b/>
          <w:sz w:val="28"/>
          <w:szCs w:val="28"/>
        </w:rPr>
        <w:t>17 г.</w:t>
      </w:r>
      <w:r w:rsidR="00FF2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67</w:t>
      </w:r>
    </w:p>
    <w:p w:rsidR="00FF2F0A" w:rsidRPr="001D612C" w:rsidRDefault="00FF2F0A" w:rsidP="00FF2F0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D612C">
        <w:rPr>
          <w:rFonts w:ascii="Times New Roman" w:eastAsia="Times New Roman" w:hAnsi="Times New Roman" w:cs="Times New Roman"/>
          <w:b/>
          <w:sz w:val="16"/>
          <w:szCs w:val="16"/>
        </w:rPr>
        <w:t>Село  Сторожевое 2-е</w:t>
      </w:r>
    </w:p>
    <w:p w:rsidR="00FF2F0A" w:rsidRDefault="00FF2F0A" w:rsidP="00FF2F0A">
      <w:pPr>
        <w:shd w:val="clear" w:color="auto" w:fill="FFFFFF"/>
        <w:autoSpaceDE w:val="0"/>
        <w:autoSpaceDN w:val="0"/>
        <w:adjustRightInd w:val="0"/>
        <w:spacing w:after="0" w:line="240" w:lineRule="auto"/>
        <w:ind w:right="385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F2F0A" w:rsidRDefault="00FF2F0A" w:rsidP="00FF2F0A">
      <w:pPr>
        <w:shd w:val="clear" w:color="auto" w:fill="FFFFFF"/>
        <w:autoSpaceDE w:val="0"/>
        <w:autoSpaceDN w:val="0"/>
        <w:adjustRightInd w:val="0"/>
        <w:spacing w:after="0" w:line="240" w:lineRule="auto"/>
        <w:ind w:right="385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2-го сельского поселения  Лискинского муниципального района Воронежской области. </w:t>
      </w:r>
    </w:p>
    <w:p w:rsidR="00FF2F0A" w:rsidRDefault="00FF2F0A" w:rsidP="00FF2F0A">
      <w:pPr>
        <w:widowControl w:val="0"/>
        <w:snapToGrid w:val="0"/>
        <w:spacing w:after="0" w:line="240" w:lineRule="auto"/>
        <w:rPr>
          <w:rFonts w:eastAsia="Times New Roman"/>
          <w:sz w:val="28"/>
          <w:szCs w:val="28"/>
        </w:rPr>
      </w:pPr>
    </w:p>
    <w:p w:rsidR="00C03F73" w:rsidRDefault="00FF2F0A" w:rsidP="00FF2F0A">
      <w:pPr>
        <w:pStyle w:val="western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Устава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г. № 131-ФЗ «</w:t>
      </w:r>
      <w:r>
        <w:rPr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Совет народных депутатов </w:t>
      </w:r>
      <w:proofErr w:type="spellStart"/>
      <w:r>
        <w:rPr>
          <w:color w:val="000000"/>
          <w:sz w:val="28"/>
          <w:szCs w:val="28"/>
        </w:rPr>
        <w:t>Сторожевского</w:t>
      </w:r>
      <w:proofErr w:type="spellEnd"/>
      <w:r>
        <w:rPr>
          <w:color w:val="000000"/>
          <w:sz w:val="28"/>
          <w:szCs w:val="28"/>
        </w:rPr>
        <w:t xml:space="preserve"> 2-го сельского поселения Лискинского муниципального района </w:t>
      </w:r>
      <w:proofErr w:type="gramEnd"/>
    </w:p>
    <w:p w:rsidR="00FF2F0A" w:rsidRDefault="00FF2F0A" w:rsidP="00FF2F0A">
      <w:pPr>
        <w:pStyle w:val="western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FF2F0A" w:rsidRDefault="00FF2F0A" w:rsidP="00FF2F0A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2F0A" w:rsidRDefault="00FF2F0A" w:rsidP="00FF2F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1. Внести  изменения и дополнения в Устав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2-го сельского поселения Лискинского  муниципального района Воронежской области  согласно приложению.</w:t>
      </w:r>
    </w:p>
    <w:p w:rsidR="00FF2F0A" w:rsidRDefault="00FF2F0A" w:rsidP="00FF2F0A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FF2F0A" w:rsidRDefault="00FF2F0A" w:rsidP="00FF2F0A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 Обнародовать настоящее решение после его государственной регистрации.</w:t>
      </w:r>
    </w:p>
    <w:p w:rsidR="00FF2F0A" w:rsidRDefault="00FF2F0A" w:rsidP="00FF2F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4. Настоящее решение вступает в силу после его обнародования.</w:t>
      </w:r>
    </w:p>
    <w:p w:rsidR="00FF2F0A" w:rsidRDefault="00FF2F0A" w:rsidP="00FF2F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F0A" w:rsidRDefault="00FF2F0A" w:rsidP="00FF2F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2-го сельского поселения</w:t>
      </w:r>
    </w:p>
    <w:p w:rsidR="00FF2F0A" w:rsidRDefault="00FF2F0A" w:rsidP="00FF2F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</w:p>
    <w:p w:rsidR="00FF2F0A" w:rsidRDefault="00FF2F0A" w:rsidP="00FF2F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 области                                                         Н.П.Соколова</w:t>
      </w:r>
    </w:p>
    <w:p w:rsidR="000029C7" w:rsidRDefault="000029C7" w:rsidP="00FF2F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29C7" w:rsidRDefault="000029C7" w:rsidP="00FF2F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29C7" w:rsidRDefault="000029C7" w:rsidP="00FF2F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29C7" w:rsidRDefault="000029C7" w:rsidP="00FF2F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29C7" w:rsidRDefault="000029C7" w:rsidP="00FF2F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29C7" w:rsidRDefault="000029C7" w:rsidP="000029C7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Изменения и дополнения в Устав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2-го сельского поселения </w:t>
      </w:r>
    </w:p>
    <w:p w:rsidR="000029C7" w:rsidRDefault="000029C7" w:rsidP="000029C7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Лискинского муниципального района </w:t>
      </w:r>
    </w:p>
    <w:p w:rsidR="000029C7" w:rsidRDefault="000029C7" w:rsidP="000029C7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Воронежской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областиприняты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заседании 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народныхдепутатов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2-го сельского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поселенияЛискинского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районаВоро</w:t>
      </w:r>
      <w:r w:rsidR="003521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нежской</w:t>
      </w:r>
      <w:proofErr w:type="spellEnd"/>
      <w:r w:rsidR="003521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области решением от  «02» мая 2017 года № 67</w:t>
      </w:r>
    </w:p>
    <w:p w:rsidR="000029C7" w:rsidRDefault="000029C7" w:rsidP="000029C7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29C7" w:rsidRDefault="000029C7" w:rsidP="000029C7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2-го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поселенияЛискинского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  района  Воронежской области</w:t>
      </w:r>
    </w:p>
    <w:p w:rsidR="000029C7" w:rsidRDefault="000029C7" w:rsidP="000029C7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9C7" w:rsidRDefault="002248F3" w:rsidP="000029C7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«02» мая </w:t>
      </w:r>
      <w:r w:rsidR="000029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2017 года     </w:t>
      </w:r>
      <w:proofErr w:type="spellStart"/>
      <w:r w:rsidR="000029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_________Н.П.Соколова</w:t>
      </w:r>
      <w:proofErr w:type="spellEnd"/>
    </w:p>
    <w:p w:rsidR="000029C7" w:rsidRDefault="000029C7" w:rsidP="000029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29C7" w:rsidRDefault="000029C7" w:rsidP="000029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29C7" w:rsidRDefault="000029C7" w:rsidP="000029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29C7" w:rsidRDefault="000029C7" w:rsidP="000029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29C7" w:rsidRDefault="000029C7" w:rsidP="000029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ИЗМЕНЕНИЯ И ДОПОЛНЕНИЯ В УСТАВ</w:t>
      </w: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СТОРОЖЕВСКОГО 2-ГО СЕЛЬСКОГО ПОСЕЛЕНИЯ</w:t>
      </w: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ЛИСКИНСКОГО МУНИЦИПАЛЬНОГО РАЙОНА</w:t>
      </w: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ВОРОНЕЖСКОЙ ОБЛАСТИ</w:t>
      </w: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9C7" w:rsidRDefault="000029C7" w:rsidP="0000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9C7" w:rsidRDefault="000029C7" w:rsidP="000029C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</w:t>
      </w:r>
    </w:p>
    <w:p w:rsidR="000029C7" w:rsidRDefault="000029C7" w:rsidP="00FF2F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F0A" w:rsidRDefault="00FF2F0A" w:rsidP="00FF2F0A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29C7" w:rsidRDefault="000029C7" w:rsidP="000029C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 </w:t>
      </w:r>
    </w:p>
    <w:p w:rsidR="000029C7" w:rsidRDefault="000029C7" w:rsidP="000029C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решению Совета народных депутатов</w:t>
      </w:r>
    </w:p>
    <w:p w:rsidR="000029C7" w:rsidRDefault="000029C7" w:rsidP="000029C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2-го сельского поселения </w:t>
      </w:r>
    </w:p>
    <w:p w:rsidR="000029C7" w:rsidRDefault="000029C7" w:rsidP="000029C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Лискинского муниципального района</w:t>
      </w:r>
    </w:p>
    <w:p w:rsidR="000029C7" w:rsidRDefault="000029C7" w:rsidP="000029C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Воронежской области </w:t>
      </w:r>
    </w:p>
    <w:p w:rsidR="000029C7" w:rsidRDefault="000029C7" w:rsidP="000029C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3521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от «02» мая 2017г. № 67</w:t>
      </w:r>
    </w:p>
    <w:p w:rsidR="000029C7" w:rsidRDefault="000029C7" w:rsidP="000029C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029C7" w:rsidRDefault="000029C7" w:rsidP="000029C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F2F0A" w:rsidRDefault="00FF2F0A" w:rsidP="00FF2F0A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2F0A" w:rsidRDefault="00FF2F0A" w:rsidP="00FF2F0A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2F0A" w:rsidRDefault="00FF2F0A" w:rsidP="00FF2F0A"/>
    <w:p w:rsidR="000029C7" w:rsidRDefault="000029C7" w:rsidP="000029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Изменения и дополнения в Устав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2-го сельского поселения Лискинского муниципального района Воронежской области</w:t>
      </w:r>
    </w:p>
    <w:p w:rsidR="000029C7" w:rsidRDefault="000029C7" w:rsidP="000029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29C7" w:rsidRPr="00791F89" w:rsidRDefault="000029C7" w:rsidP="000029C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>. Часть 1 статьи 8 Устава дополнить пунктом 14 следующего содержания:</w:t>
      </w:r>
    </w:p>
    <w:p w:rsidR="000029C7" w:rsidRPr="00791F89" w:rsidRDefault="000029C7" w:rsidP="000029C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1F89">
        <w:rPr>
          <w:rFonts w:ascii="Times New Roman" w:eastAsia="Times New Roman" w:hAnsi="Times New Roman" w:cs="Times New Roman"/>
          <w:sz w:val="28"/>
          <w:szCs w:val="28"/>
        </w:rPr>
        <w:t>«14)</w:t>
      </w:r>
      <w:r w:rsidRPr="00791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 мероприятий в сфере профилактики  правонарушений, предусмотренных Федеральным законом «Об основах системы профилактики правон</w:t>
      </w:r>
      <w:r>
        <w:rPr>
          <w:rFonts w:ascii="Times New Roman" w:hAnsi="Times New Roman" w:cs="Times New Roman"/>
          <w:color w:val="000000"/>
          <w:sz w:val="28"/>
          <w:szCs w:val="28"/>
        </w:rPr>
        <w:t>арушений в Российской Федерации</w:t>
      </w:r>
      <w:r w:rsidRPr="00791F8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29C7" w:rsidRPr="00791F89" w:rsidRDefault="000029C7" w:rsidP="000029C7">
      <w:pPr>
        <w:widowControl w:val="0"/>
        <w:snapToGrid w:val="0"/>
        <w:spacing w:after="0"/>
        <w:ind w:left="-540" w:right="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29C7" w:rsidRPr="00791F89" w:rsidRDefault="000029C7" w:rsidP="000029C7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>. Пункт 1 части 3 статьи 19 Устава изложить в следующей редакции:</w:t>
      </w:r>
    </w:p>
    <w:p w:rsidR="000029C7" w:rsidRPr="00791F89" w:rsidRDefault="000029C7" w:rsidP="000029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Pr="00791F89">
        <w:rPr>
          <w:rFonts w:ascii="Times New Roman" w:eastAsia="Times New Roman" w:hAnsi="Times New Roman" w:cs="Times New Roman"/>
          <w:sz w:val="28"/>
          <w:szCs w:val="28"/>
        </w:rPr>
        <w:t xml:space="preserve">«1) проект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  <w:r w:rsidRPr="00791F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а также проект муниципального правового акта о внесении изменений и дополнений в данный Устав, кроме случаев, когда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  <w:r w:rsidRPr="00791F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вносятся изменения в форме точного воспроизведения положений Конституции Российской Федерации, федеральных законов, законов Воронежской области в целях приведения данного Устава в соответствие с этим</w:t>
      </w:r>
      <w:r>
        <w:rPr>
          <w:rFonts w:ascii="Times New Roman" w:hAnsi="Times New Roman" w:cs="Times New Roman"/>
          <w:sz w:val="28"/>
          <w:szCs w:val="28"/>
        </w:rPr>
        <w:t>и нормативными правовыми актами</w:t>
      </w:r>
      <w:r w:rsidRPr="00791F89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0029C7" w:rsidRPr="00791F89" w:rsidRDefault="000029C7" w:rsidP="000029C7">
      <w:pPr>
        <w:widowControl w:val="0"/>
        <w:tabs>
          <w:tab w:val="left" w:pos="284"/>
        </w:tabs>
        <w:snapToGrid w:val="0"/>
        <w:spacing w:after="0" w:line="36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29C7" w:rsidRPr="00791F89" w:rsidRDefault="000029C7" w:rsidP="000029C7">
      <w:pPr>
        <w:widowControl w:val="0"/>
        <w:tabs>
          <w:tab w:val="left" w:pos="284"/>
        </w:tabs>
        <w:snapToGrid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Часть 9</w:t>
      </w: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статьи 34 Устава изложить в следующей редакции:</w:t>
      </w:r>
    </w:p>
    <w:p w:rsidR="000029C7" w:rsidRPr="00791F89" w:rsidRDefault="000029C7" w:rsidP="000029C7">
      <w:pPr>
        <w:widowControl w:val="0"/>
        <w:tabs>
          <w:tab w:val="left" w:pos="0"/>
          <w:tab w:val="left" w:pos="709"/>
        </w:tabs>
        <w:snapToGrid w:val="0"/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«9</w:t>
      </w:r>
      <w:r w:rsidRPr="00791F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91F89">
        <w:rPr>
          <w:rFonts w:ascii="Times New Roman" w:eastAsia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  <w:r w:rsidRPr="00791F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</w:t>
      </w:r>
      <w:r w:rsidRPr="00791F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исполняет специалист 1 категории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  <w:r w:rsidRPr="00791F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уполномоченный Советом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сельского поселения</w:t>
      </w:r>
      <w:r w:rsidRPr="00791F89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gramEnd"/>
    </w:p>
    <w:p w:rsidR="000029C7" w:rsidRPr="00791F89" w:rsidRDefault="000029C7" w:rsidP="000029C7">
      <w:pPr>
        <w:widowControl w:val="0"/>
        <w:tabs>
          <w:tab w:val="left" w:pos="0"/>
          <w:tab w:val="left" w:pos="709"/>
        </w:tabs>
        <w:snapToGrid w:val="0"/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0029C7" w:rsidRPr="00791F89" w:rsidRDefault="000029C7" w:rsidP="000029C7">
      <w:pPr>
        <w:widowControl w:val="0"/>
        <w:tabs>
          <w:tab w:val="left" w:pos="0"/>
          <w:tab w:val="left" w:pos="709"/>
        </w:tabs>
        <w:snapToGrid w:val="0"/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4. Часть 3</w:t>
      </w: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статьи 44 Устава изложить в следующей редакции: </w:t>
      </w:r>
    </w:p>
    <w:p w:rsidR="000029C7" w:rsidRPr="00791F89" w:rsidRDefault="000029C7" w:rsidP="000029C7">
      <w:pPr>
        <w:widowControl w:val="0"/>
        <w:tabs>
          <w:tab w:val="left" w:pos="284"/>
        </w:tabs>
        <w:snapToGri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«3</w:t>
      </w:r>
      <w:r w:rsidRPr="00791F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91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Устава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2-го</w:t>
      </w:r>
      <w:r w:rsidRPr="00791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поселения, проект муниципального правового акта о внесении изменений и дополнений в Устав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2-го</w:t>
      </w:r>
      <w:r w:rsidRPr="00791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не позднее, чем за 30 дней до дня рассмотрения вопроса о принятии Устава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2-го</w:t>
      </w:r>
      <w:r w:rsidRPr="00791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поселения, внесении изменений и дополнений в Устав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2-го</w:t>
      </w:r>
      <w:r w:rsidRPr="00791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подлежат официальному обнародованию с одновременным обнародованием установленного Советом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2-го</w:t>
      </w:r>
      <w:proofErr w:type="gramEnd"/>
      <w:r w:rsidRPr="00791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:rsidR="000029C7" w:rsidRPr="00791F89" w:rsidRDefault="000029C7" w:rsidP="000029C7">
      <w:pPr>
        <w:widowControl w:val="0"/>
        <w:tabs>
          <w:tab w:val="left" w:pos="284"/>
        </w:tabs>
        <w:snapToGri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791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требуется официальное обнародование порядка учета предложений по проекту муниципального правового акта о внесении изменений и дополнений в Устав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2-го</w:t>
      </w:r>
      <w:r w:rsidRPr="00791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поселения, а также порядка участия граждан в его обсуждении в случае, когда в Устав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2-го</w:t>
      </w:r>
      <w:r w:rsidRPr="00791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 законов Воронежской области в целях приведения данного Устава</w:t>
      </w:r>
      <w:proofErr w:type="gramEnd"/>
      <w:r w:rsidRPr="00791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соответствие с этим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нормативными правовыми актами</w:t>
      </w:r>
      <w:r w:rsidRPr="00791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0029C7" w:rsidRPr="00791F89" w:rsidRDefault="000029C7" w:rsidP="000029C7">
      <w:pPr>
        <w:widowControl w:val="0"/>
        <w:tabs>
          <w:tab w:val="left" w:pos="284"/>
          <w:tab w:val="left" w:pos="1615"/>
        </w:tabs>
        <w:snapToGrid w:val="0"/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9C7" w:rsidRPr="00791F89" w:rsidRDefault="000029C7" w:rsidP="000029C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9C7" w:rsidRPr="00791F89" w:rsidRDefault="000029C7" w:rsidP="000029C7">
      <w:pPr>
        <w:spacing w:after="0"/>
        <w:rPr>
          <w:rFonts w:ascii="Times New Roman" w:eastAsia="Times New Roman" w:hAnsi="Times New Roman" w:cs="Times New Roman"/>
          <w:b/>
        </w:rPr>
      </w:pPr>
    </w:p>
    <w:p w:rsidR="00552B0B" w:rsidRDefault="00552B0B"/>
    <w:p w:rsidR="000257A8" w:rsidRDefault="000257A8"/>
    <w:p w:rsidR="000257A8" w:rsidRDefault="000257A8"/>
    <w:p w:rsidR="000257A8" w:rsidRDefault="000257A8"/>
    <w:p w:rsidR="000257A8" w:rsidRPr="00C47BD0" w:rsidRDefault="000257A8" w:rsidP="000257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BD0"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0257A8" w:rsidRPr="00C47BD0" w:rsidRDefault="000257A8" w:rsidP="000257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57A8" w:rsidRPr="00C47BD0" w:rsidRDefault="0035215A" w:rsidP="00025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Обнародования Решение  №67 от 02.05</w:t>
      </w:r>
      <w:r w:rsidR="000257A8">
        <w:rPr>
          <w:rFonts w:ascii="Times New Roman" w:hAnsi="Times New Roman" w:cs="Times New Roman"/>
          <w:sz w:val="24"/>
          <w:szCs w:val="24"/>
        </w:rPr>
        <w:t>.2017</w:t>
      </w:r>
      <w:r w:rsidR="000257A8" w:rsidRPr="00C47BD0">
        <w:rPr>
          <w:rFonts w:ascii="Times New Roman" w:hAnsi="Times New Roman" w:cs="Times New Roman"/>
          <w:sz w:val="24"/>
          <w:szCs w:val="24"/>
        </w:rPr>
        <w:t xml:space="preserve"> г.  «О внесении изменений и дополнений</w:t>
      </w:r>
    </w:p>
    <w:p w:rsidR="000257A8" w:rsidRPr="00C47BD0" w:rsidRDefault="000257A8" w:rsidP="000257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BD0">
        <w:rPr>
          <w:rFonts w:ascii="Times New Roman" w:hAnsi="Times New Roman" w:cs="Times New Roman"/>
          <w:sz w:val="24"/>
          <w:szCs w:val="24"/>
        </w:rPr>
        <w:t xml:space="preserve">в Устав </w:t>
      </w:r>
      <w:proofErr w:type="spellStart"/>
      <w:r w:rsidRPr="00C47BD0">
        <w:rPr>
          <w:rFonts w:ascii="Times New Roman" w:hAnsi="Times New Roman" w:cs="Times New Roman"/>
          <w:sz w:val="24"/>
          <w:szCs w:val="24"/>
        </w:rPr>
        <w:t>Сторожевского</w:t>
      </w:r>
      <w:proofErr w:type="spellEnd"/>
      <w:r w:rsidRPr="00C47BD0">
        <w:rPr>
          <w:rFonts w:ascii="Times New Roman" w:hAnsi="Times New Roman" w:cs="Times New Roman"/>
          <w:sz w:val="24"/>
          <w:szCs w:val="24"/>
        </w:rPr>
        <w:t xml:space="preserve"> 2-госельского поселения Лискинского муниципального района</w:t>
      </w:r>
    </w:p>
    <w:p w:rsidR="000257A8" w:rsidRPr="00C47BD0" w:rsidRDefault="000257A8" w:rsidP="000257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BD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257A8" w:rsidRPr="00C47BD0" w:rsidRDefault="000257A8" w:rsidP="000257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7A8" w:rsidRPr="00C47BD0" w:rsidRDefault="000257A8" w:rsidP="000257A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0257A8" w:rsidRPr="00C47BD0" w:rsidRDefault="000257A8" w:rsidP="000257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7A8" w:rsidRPr="00C47BD0" w:rsidRDefault="0035215A" w:rsidP="00025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02.05</w:t>
      </w:r>
      <w:r w:rsidR="000257A8">
        <w:rPr>
          <w:rFonts w:ascii="Times New Roman" w:hAnsi="Times New Roman" w:cs="Times New Roman"/>
          <w:sz w:val="24"/>
          <w:szCs w:val="24"/>
        </w:rPr>
        <w:t>.2017</w:t>
      </w:r>
      <w:r w:rsidR="000257A8" w:rsidRPr="00C47BD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село Сторожевое 2-е</w:t>
      </w:r>
    </w:p>
    <w:p w:rsidR="000257A8" w:rsidRDefault="000257A8" w:rsidP="000257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spellStart"/>
      <w:proofErr w:type="gramStart"/>
      <w:r>
        <w:rPr>
          <w:rFonts w:ascii="Times New Roman" w:hAnsi="Times New Roman"/>
        </w:rPr>
        <w:t>А.Д.Блиновой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В.П.Телковой</w:t>
      </w:r>
      <w:proofErr w:type="spellEnd"/>
      <w:r>
        <w:rPr>
          <w:rFonts w:ascii="Times New Roman" w:hAnsi="Times New Roman"/>
        </w:rPr>
        <w:t xml:space="preserve">  составили настоящий акт  в том, что о</w:t>
      </w:r>
      <w:r w:rsidR="0035215A">
        <w:rPr>
          <w:rFonts w:ascii="Times New Roman" w:hAnsi="Times New Roman"/>
        </w:rPr>
        <w:t>т 02.05.2017г. Решение №67</w:t>
      </w:r>
      <w:r>
        <w:rPr>
          <w:rFonts w:ascii="Times New Roman" w:hAnsi="Times New Roman"/>
        </w:rPr>
        <w:t xml:space="preserve"> </w:t>
      </w:r>
      <w:r w:rsidRPr="00A273A6">
        <w:rPr>
          <w:rFonts w:ascii="Times New Roman" w:hAnsi="Times New Roman"/>
        </w:rPr>
        <w:t>«</w:t>
      </w:r>
      <w:r>
        <w:rPr>
          <w:rFonts w:ascii="Times New Roman" w:hAnsi="Times New Roman"/>
          <w:sz w:val="20"/>
          <w:szCs w:val="20"/>
        </w:rPr>
        <w:t xml:space="preserve">О внесении изменений и дополнений в Устав </w:t>
      </w:r>
      <w:proofErr w:type="spellStart"/>
      <w:r>
        <w:rPr>
          <w:rFonts w:ascii="Times New Roman" w:hAnsi="Times New Roman"/>
          <w:sz w:val="20"/>
          <w:szCs w:val="20"/>
        </w:rPr>
        <w:t>Сторожевского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2-го сельского поселения Лискинского муниципального района Воронежской области</w:t>
      </w:r>
      <w:r w:rsidRPr="00A273A6">
        <w:rPr>
          <w:rFonts w:ascii="Times New Roman" w:hAnsi="Times New Roman"/>
        </w:rPr>
        <w:t>.»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>
        <w:rPr>
          <w:rFonts w:ascii="Times New Roman" w:hAnsi="Times New Roman"/>
        </w:rPr>
        <w:t>Сторожевского</w:t>
      </w:r>
      <w:proofErr w:type="spellEnd"/>
      <w:r>
        <w:rPr>
          <w:rFonts w:ascii="Times New Roman" w:hAnsi="Times New Roman"/>
        </w:rPr>
        <w:t xml:space="preserve"> 2-го сельского поселения по адресу: 397933, Воронежская область, Лискинский район, село Сторожевое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  <w:proofErr w:type="gramEnd"/>
    </w:p>
    <w:p w:rsidR="000257A8" w:rsidRDefault="000257A8" w:rsidP="000257A8">
      <w:pPr>
        <w:pBdr>
          <w:bottom w:val="single" w:sz="12" w:space="1" w:color="auto"/>
        </w:pBdr>
        <w:rPr>
          <w:rFonts w:ascii="Times New Roman" w:hAnsi="Times New Roman"/>
        </w:rPr>
      </w:pPr>
    </w:p>
    <w:p w:rsidR="000257A8" w:rsidRDefault="000257A8" w:rsidP="000257A8">
      <w:pPr>
        <w:tabs>
          <w:tab w:val="left" w:pos="70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257A8" w:rsidRDefault="000257A8" w:rsidP="000257A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В чем и составлен настоящий акт.</w:t>
      </w:r>
    </w:p>
    <w:p w:rsidR="000257A8" w:rsidRDefault="000257A8" w:rsidP="000257A8">
      <w:pPr>
        <w:rPr>
          <w:rFonts w:ascii="Times New Roman" w:hAnsi="Times New Roman"/>
        </w:rPr>
      </w:pPr>
    </w:p>
    <w:p w:rsidR="000257A8" w:rsidRDefault="000257A8" w:rsidP="000257A8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комиссии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0257A8" w:rsidRDefault="000257A8" w:rsidP="000257A8">
      <w:pPr>
        <w:ind w:left="708" w:hanging="651"/>
        <w:rPr>
          <w:rFonts w:ascii="Times New Roman" w:hAnsi="Times New Roman"/>
        </w:rPr>
      </w:pPr>
    </w:p>
    <w:p w:rsidR="000257A8" w:rsidRDefault="000257A8" w:rsidP="000257A8">
      <w:pPr>
        <w:ind w:left="708" w:hanging="651"/>
        <w:rPr>
          <w:rFonts w:ascii="Times New Roman" w:hAnsi="Times New Roman"/>
        </w:rPr>
      </w:pPr>
      <w:r>
        <w:rPr>
          <w:rFonts w:ascii="Times New Roman" w:hAnsi="Times New Roman"/>
        </w:rPr>
        <w:t>Зам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редседателя Совета народных депутатов:                                  Е.С.Корнилова</w:t>
      </w:r>
    </w:p>
    <w:p w:rsidR="000257A8" w:rsidRDefault="000257A8" w:rsidP="000257A8">
      <w:pPr>
        <w:rPr>
          <w:rFonts w:ascii="Times New Roman" w:hAnsi="Times New Roman"/>
        </w:rPr>
      </w:pPr>
    </w:p>
    <w:p w:rsidR="000257A8" w:rsidRDefault="000257A8" w:rsidP="000257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0257A8" w:rsidRDefault="000257A8" w:rsidP="000257A8">
      <w:pPr>
        <w:rPr>
          <w:rFonts w:ascii="Times New Roman" w:hAnsi="Times New Roman"/>
        </w:rPr>
      </w:pPr>
    </w:p>
    <w:p w:rsidR="000257A8" w:rsidRDefault="000257A8" w:rsidP="000257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комиссии: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А.Д.Блинова</w:t>
      </w:r>
      <w:proofErr w:type="spellEnd"/>
    </w:p>
    <w:p w:rsidR="000257A8" w:rsidRDefault="000257A8" w:rsidP="000257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В.П.Телкова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</w:t>
      </w:r>
    </w:p>
    <w:p w:rsidR="000257A8" w:rsidRPr="00822A4A" w:rsidRDefault="000257A8" w:rsidP="000257A8">
      <w:pPr>
        <w:spacing w:after="0"/>
        <w:jc w:val="both"/>
        <w:rPr>
          <w:rFonts w:ascii="Times New Roman" w:hAnsi="Times New Roman" w:cs="Times New Roman"/>
        </w:rPr>
      </w:pPr>
    </w:p>
    <w:p w:rsidR="000257A8" w:rsidRDefault="000257A8"/>
    <w:sectPr w:rsidR="000257A8" w:rsidSect="002D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F0A"/>
    <w:rsid w:val="000029C7"/>
    <w:rsid w:val="000257A8"/>
    <w:rsid w:val="0005470D"/>
    <w:rsid w:val="001D612C"/>
    <w:rsid w:val="002248F3"/>
    <w:rsid w:val="002D52A0"/>
    <w:rsid w:val="00337E40"/>
    <w:rsid w:val="0035215A"/>
    <w:rsid w:val="00552B0B"/>
    <w:rsid w:val="006B747E"/>
    <w:rsid w:val="006C58CF"/>
    <w:rsid w:val="009D7C5F"/>
    <w:rsid w:val="00C03F73"/>
    <w:rsid w:val="00CB3416"/>
    <w:rsid w:val="00D24084"/>
    <w:rsid w:val="00FF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F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1110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2017-05-04T05:59:00Z</dcterms:created>
  <dcterms:modified xsi:type="dcterms:W3CDTF">2017-05-29T08:03:00Z</dcterms:modified>
</cp:coreProperties>
</file>