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58" w:type="pct"/>
        <w:tblLook w:val="04A0"/>
      </w:tblPr>
      <w:tblGrid>
        <w:gridCol w:w="9873"/>
      </w:tblGrid>
      <w:tr w:rsidR="00DF4056" w:rsidTr="00DF4056">
        <w:trPr>
          <w:cantSplit/>
          <w:trHeight w:val="23"/>
        </w:trPr>
        <w:tc>
          <w:tcPr>
            <w:tcW w:w="2623" w:type="pct"/>
            <w:noWrap/>
            <w:vAlign w:val="bottom"/>
            <w:hideMark/>
          </w:tcPr>
          <w:p w:rsidR="00DF4056" w:rsidRDefault="00DF4056" w:rsidP="00DF4056">
            <w:pPr>
              <w:framePr w:hSpace="180" w:wrap="around" w:hAnchor="margin" w:y="-5535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DF4056" w:rsidRDefault="00DF4056" w:rsidP="00DF4056">
            <w:pPr>
              <w:framePr w:hSpace="180" w:wrap="around" w:hAnchor="margin" w:y="-5535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DF4056" w:rsidRPr="00DF4056" w:rsidRDefault="00BF51C6" w:rsidP="00DF4056">
            <w:pPr>
              <w:framePr w:hSpace="180" w:wrap="around" w:hAnchor="margin" w:y="-5535"/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Приложение № 4</w:t>
            </w:r>
          </w:p>
        </w:tc>
      </w:tr>
      <w:tr w:rsidR="00DF4056" w:rsidTr="00DF4056">
        <w:trPr>
          <w:cantSplit/>
          <w:trHeight w:val="23"/>
        </w:trPr>
        <w:tc>
          <w:tcPr>
            <w:tcW w:w="2623" w:type="pct"/>
            <w:noWrap/>
            <w:vAlign w:val="bottom"/>
            <w:hideMark/>
          </w:tcPr>
          <w:p w:rsidR="00DF4056" w:rsidRPr="00DF4056" w:rsidRDefault="00DF4056" w:rsidP="00DF4056">
            <w:pPr>
              <w:framePr w:hSpace="180" w:wrap="around" w:hAnchor="margin" w:y="-5535"/>
              <w:spacing w:after="0"/>
              <w:ind w:left="-35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056">
              <w:rPr>
                <w:rFonts w:ascii="Times New Roman" w:hAnsi="Times New Roman"/>
                <w:sz w:val="24"/>
                <w:szCs w:val="24"/>
              </w:rPr>
              <w:t xml:space="preserve">       к Решению Совета народных депутатов </w:t>
            </w:r>
          </w:p>
          <w:p w:rsidR="00DF4056" w:rsidRPr="00DF4056" w:rsidRDefault="00DF4056" w:rsidP="00DF4056">
            <w:pPr>
              <w:framePr w:hSpace="180" w:wrap="around" w:hAnchor="margin" w:y="-5535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4056">
              <w:rPr>
                <w:rFonts w:ascii="Times New Roman" w:hAnsi="Times New Roman"/>
                <w:sz w:val="24"/>
                <w:szCs w:val="24"/>
              </w:rPr>
              <w:t>Сторожевского</w:t>
            </w:r>
            <w:proofErr w:type="spellEnd"/>
            <w:r w:rsidRPr="00DF4056">
              <w:rPr>
                <w:rFonts w:ascii="Times New Roman" w:hAnsi="Times New Roman"/>
                <w:sz w:val="24"/>
                <w:szCs w:val="24"/>
              </w:rPr>
              <w:t xml:space="preserve"> 2-го сельского поселения </w:t>
            </w:r>
            <w:proofErr w:type="spellStart"/>
            <w:r w:rsidRPr="00DF4056">
              <w:rPr>
                <w:rFonts w:ascii="Times New Roman" w:hAnsi="Times New Roman"/>
                <w:sz w:val="24"/>
                <w:szCs w:val="24"/>
              </w:rPr>
              <w:t>Лискинского</w:t>
            </w:r>
            <w:proofErr w:type="spellEnd"/>
          </w:p>
          <w:p w:rsidR="00DF4056" w:rsidRPr="00DF4056" w:rsidRDefault="00DF4056" w:rsidP="00DF4056">
            <w:pPr>
              <w:framePr w:hSpace="180" w:wrap="around" w:hAnchor="margin" w:y="-5535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05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Воронежской области</w:t>
            </w:r>
          </w:p>
          <w:p w:rsidR="00DF4056" w:rsidRPr="00DF4056" w:rsidRDefault="00DF4056" w:rsidP="00DF4056">
            <w:pPr>
              <w:framePr w:hSpace="180" w:wrap="around" w:hAnchor="margin" w:y="-5535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056">
              <w:rPr>
                <w:rFonts w:ascii="Times New Roman" w:hAnsi="Times New Roman"/>
                <w:sz w:val="24"/>
                <w:szCs w:val="24"/>
              </w:rPr>
              <w:t>№</w:t>
            </w:r>
            <w:r w:rsidR="00BA71EF">
              <w:rPr>
                <w:rFonts w:ascii="Times New Roman" w:hAnsi="Times New Roman"/>
                <w:sz w:val="24"/>
                <w:szCs w:val="24"/>
              </w:rPr>
              <w:t xml:space="preserve">110 от 10 июля </w:t>
            </w:r>
            <w:r w:rsidR="00E8735E">
              <w:rPr>
                <w:rFonts w:ascii="Times New Roman" w:hAnsi="Times New Roman"/>
                <w:sz w:val="24"/>
                <w:szCs w:val="24"/>
              </w:rPr>
              <w:t>2018</w:t>
            </w:r>
            <w:r w:rsidRPr="00DF4056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DF4056" w:rsidRPr="00DF4056" w:rsidRDefault="00DF4056" w:rsidP="00DF4056">
            <w:pPr>
              <w:framePr w:hSpace="180" w:wrap="around" w:hAnchor="margin" w:y="-5535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056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</w:tc>
      </w:tr>
    </w:tbl>
    <w:p w:rsidR="00DF4056" w:rsidRDefault="00DF4056"/>
    <w:tbl>
      <w:tblPr>
        <w:tblW w:w="4874" w:type="pct"/>
        <w:tblLayout w:type="fixed"/>
        <w:tblLook w:val="00A0"/>
      </w:tblPr>
      <w:tblGrid>
        <w:gridCol w:w="3974"/>
        <w:gridCol w:w="236"/>
        <w:gridCol w:w="5120"/>
      </w:tblGrid>
      <w:tr w:rsidR="002005B3" w:rsidRPr="0027651F" w:rsidTr="00DF4056">
        <w:trPr>
          <w:cantSplit/>
          <w:trHeight w:val="23"/>
        </w:trPr>
        <w:tc>
          <w:tcPr>
            <w:tcW w:w="2130" w:type="pct"/>
            <w:noWrap/>
            <w:vAlign w:val="bottom"/>
          </w:tcPr>
          <w:p w:rsidR="002005B3" w:rsidRPr="00ED1269" w:rsidRDefault="002005B3" w:rsidP="00114558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26" w:type="pct"/>
            <w:noWrap/>
            <w:vAlign w:val="bottom"/>
          </w:tcPr>
          <w:p w:rsidR="002005B3" w:rsidRPr="00ED1269" w:rsidRDefault="002005B3" w:rsidP="00114558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744" w:type="pct"/>
            <w:noWrap/>
            <w:vAlign w:val="bottom"/>
          </w:tcPr>
          <w:p w:rsidR="002005B3" w:rsidRPr="00ED1269" w:rsidRDefault="00C36A9C" w:rsidP="00DF405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Приложение №10</w:t>
            </w:r>
          </w:p>
        </w:tc>
      </w:tr>
      <w:tr w:rsidR="002005B3" w:rsidRPr="0027651F" w:rsidTr="00DF4056">
        <w:trPr>
          <w:cantSplit/>
          <w:trHeight w:val="23"/>
        </w:trPr>
        <w:tc>
          <w:tcPr>
            <w:tcW w:w="2130" w:type="pct"/>
            <w:noWrap/>
            <w:vAlign w:val="bottom"/>
          </w:tcPr>
          <w:p w:rsidR="002005B3" w:rsidRDefault="002005B3" w:rsidP="00114558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</w:p>
          <w:p w:rsidR="00DF4056" w:rsidRPr="00ED1269" w:rsidRDefault="00DF4056" w:rsidP="00114558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26" w:type="pct"/>
            <w:noWrap/>
            <w:vAlign w:val="bottom"/>
          </w:tcPr>
          <w:p w:rsidR="002005B3" w:rsidRPr="00ED1269" w:rsidRDefault="002005B3" w:rsidP="00114558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744" w:type="pct"/>
            <w:noWrap/>
            <w:vAlign w:val="bottom"/>
          </w:tcPr>
          <w:p w:rsidR="002005B3" w:rsidRPr="00ED1269" w:rsidRDefault="002005B3" w:rsidP="00DF405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 xml:space="preserve">       к Решению Совета народных депутатов </w:t>
            </w:r>
          </w:p>
          <w:p w:rsidR="002005B3" w:rsidRPr="00ED1269" w:rsidRDefault="002005B3" w:rsidP="00DF405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Сторожевского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2-го</w:t>
            </w:r>
            <w:r w:rsidRPr="00ED1269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Лискинского</w:t>
            </w:r>
          </w:p>
          <w:p w:rsidR="002005B3" w:rsidRPr="00ED1269" w:rsidRDefault="002005B3" w:rsidP="00DF405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Воронежской области</w:t>
            </w:r>
          </w:p>
          <w:p w:rsidR="002005B3" w:rsidRPr="00ED1269" w:rsidRDefault="00E8735E" w:rsidP="00DF405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«15» декабря 2017 г. №92</w:t>
            </w:r>
          </w:p>
          <w:p w:rsidR="002005B3" w:rsidRPr="00ED1269" w:rsidRDefault="002005B3" w:rsidP="00DF405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 xml:space="preserve"> «О  бюджете</w:t>
            </w:r>
          </w:p>
        </w:tc>
      </w:tr>
      <w:tr w:rsidR="002005B3" w:rsidRPr="0027651F" w:rsidTr="00DF4056">
        <w:trPr>
          <w:cantSplit/>
          <w:trHeight w:val="1264"/>
        </w:trPr>
        <w:tc>
          <w:tcPr>
            <w:tcW w:w="2130" w:type="pct"/>
            <w:noWrap/>
            <w:vAlign w:val="bottom"/>
          </w:tcPr>
          <w:p w:rsidR="002005B3" w:rsidRPr="00ED1269" w:rsidRDefault="002005B3" w:rsidP="00114558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26" w:type="pct"/>
            <w:noWrap/>
            <w:vAlign w:val="bottom"/>
          </w:tcPr>
          <w:p w:rsidR="002005B3" w:rsidRPr="00ED1269" w:rsidRDefault="002005B3" w:rsidP="00114558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744" w:type="pct"/>
            <w:noWrap/>
            <w:vAlign w:val="bottom"/>
          </w:tcPr>
          <w:p w:rsidR="002005B3" w:rsidRPr="00ED1269" w:rsidRDefault="002005B3" w:rsidP="00DF405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Сторожевского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2-го</w:t>
            </w:r>
            <w:r w:rsidRPr="00ED1269">
              <w:rPr>
                <w:rFonts w:ascii="Times New Roman" w:hAnsi="Times New Roman"/>
                <w:sz w:val="24"/>
                <w:szCs w:val="24"/>
              </w:rPr>
              <w:t xml:space="preserve">  сельского     поселения  </w:t>
            </w:r>
          </w:p>
          <w:p w:rsidR="002005B3" w:rsidRPr="00ED1269" w:rsidRDefault="002005B3" w:rsidP="00DF405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Лискинского     муниципального    района</w:t>
            </w:r>
          </w:p>
          <w:p w:rsidR="002005B3" w:rsidRPr="00ED1269" w:rsidRDefault="002005B3" w:rsidP="00DF405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="00E8735E">
              <w:rPr>
                <w:rFonts w:ascii="Times New Roman" w:hAnsi="Times New Roman"/>
                <w:sz w:val="24"/>
                <w:szCs w:val="24"/>
              </w:rPr>
              <w:t>оронежской области    на    2018</w:t>
            </w:r>
            <w:r w:rsidRPr="00ED1269">
              <w:rPr>
                <w:rFonts w:ascii="Times New Roman" w:hAnsi="Times New Roman"/>
                <w:sz w:val="24"/>
                <w:szCs w:val="24"/>
              </w:rPr>
              <w:t xml:space="preserve">   год</w:t>
            </w:r>
            <w:r w:rsidR="00E8735E">
              <w:rPr>
                <w:rFonts w:ascii="Times New Roman" w:hAnsi="Times New Roman"/>
                <w:sz w:val="24"/>
                <w:szCs w:val="24"/>
              </w:rPr>
              <w:t xml:space="preserve"> и плановый период 2019 и 2020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годов</w:t>
            </w:r>
          </w:p>
          <w:p w:rsidR="002005B3" w:rsidRPr="00ED1269" w:rsidRDefault="002005B3" w:rsidP="00DF405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005B3" w:rsidRPr="00ED1269" w:rsidRDefault="002005B3" w:rsidP="00DF405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5B3" w:rsidRPr="0027651F" w:rsidTr="00114558">
        <w:trPr>
          <w:cantSplit/>
          <w:trHeight w:val="23"/>
        </w:trPr>
        <w:tc>
          <w:tcPr>
            <w:tcW w:w="5000" w:type="pct"/>
            <w:gridSpan w:val="3"/>
            <w:noWrap/>
            <w:vAlign w:val="bottom"/>
          </w:tcPr>
          <w:p w:rsidR="002005B3" w:rsidRPr="00CA34E5" w:rsidRDefault="002005B3" w:rsidP="0011455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A34E5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бюджетных ассигнований по разделам. подразделам,</w:t>
            </w:r>
          </w:p>
          <w:p w:rsidR="002005B3" w:rsidRPr="00CA34E5" w:rsidRDefault="002005B3" w:rsidP="0011455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A34E5">
              <w:rPr>
                <w:rFonts w:ascii="Times New Roman" w:hAnsi="Times New Roman"/>
                <w:b/>
                <w:bCs/>
                <w:sz w:val="28"/>
                <w:szCs w:val="28"/>
              </w:rPr>
              <w:t>целевым статьям (муниципальным программам поселения и непрограммным</w:t>
            </w:r>
          </w:p>
          <w:p w:rsidR="002005B3" w:rsidRPr="00CA34E5" w:rsidRDefault="002005B3" w:rsidP="0011455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A34E5">
              <w:rPr>
                <w:rFonts w:ascii="Times New Roman" w:hAnsi="Times New Roman"/>
                <w:b/>
                <w:bCs/>
                <w:sz w:val="28"/>
                <w:szCs w:val="28"/>
              </w:rPr>
              <w:t>направлениям деятельности), группам видов расходов бюджета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5000" w:type="pct"/>
            <w:gridSpan w:val="3"/>
            <w:noWrap/>
            <w:vAlign w:val="bottom"/>
          </w:tcPr>
          <w:p w:rsidR="002005B3" w:rsidRPr="00CA34E5" w:rsidRDefault="002005B3" w:rsidP="0011455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CA34E5">
              <w:rPr>
                <w:rFonts w:ascii="Times New Roman" w:hAnsi="Times New Roman"/>
                <w:b/>
                <w:bCs/>
                <w:sz w:val="28"/>
                <w:szCs w:val="28"/>
              </w:rPr>
              <w:t>Сторожевского</w:t>
            </w:r>
            <w:proofErr w:type="spellEnd"/>
            <w:r w:rsidRPr="00CA34E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2-го сельского поселения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5000" w:type="pct"/>
            <w:gridSpan w:val="3"/>
            <w:noWrap/>
            <w:vAlign w:val="bottom"/>
          </w:tcPr>
          <w:p w:rsidR="002005B3" w:rsidRPr="00CA34E5" w:rsidRDefault="002005B3" w:rsidP="00114558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A34E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Лискинского муниципального района Воронежской области.                      </w:t>
            </w:r>
          </w:p>
          <w:p w:rsidR="002005B3" w:rsidRPr="00CA34E5" w:rsidRDefault="00E8735E" w:rsidP="0011455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на 2018</w:t>
            </w:r>
            <w:r w:rsidR="002005B3" w:rsidRPr="00CA34E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</w:t>
            </w:r>
          </w:p>
          <w:p w:rsidR="002005B3" w:rsidRPr="00CA34E5" w:rsidRDefault="002005B3" w:rsidP="0011455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2005B3" w:rsidRPr="00CA34E5" w:rsidRDefault="002005B3" w:rsidP="00114558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A34E5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                                                              тыс. рублей</w:t>
            </w:r>
          </w:p>
        </w:tc>
      </w:tr>
    </w:tbl>
    <w:p w:rsidR="002005B3" w:rsidRPr="00ED1269" w:rsidRDefault="002005B3" w:rsidP="00DE79CC">
      <w:pPr>
        <w:spacing w:after="0" w:line="240" w:lineRule="auto"/>
        <w:rPr>
          <w:rFonts w:ascii="Times New Roman" w:hAnsi="Times New Roman"/>
          <w:sz w:val="2"/>
          <w:szCs w:val="20"/>
          <w:lang w:eastAsia="ru-RU"/>
        </w:rPr>
      </w:pPr>
    </w:p>
    <w:tbl>
      <w:tblPr>
        <w:tblW w:w="9776" w:type="dxa"/>
        <w:tblInd w:w="-318" w:type="dxa"/>
        <w:tblLayout w:type="fixed"/>
        <w:tblLook w:val="00A0"/>
      </w:tblPr>
      <w:tblGrid>
        <w:gridCol w:w="4762"/>
        <w:gridCol w:w="700"/>
        <w:gridCol w:w="772"/>
        <w:gridCol w:w="1700"/>
        <w:gridCol w:w="709"/>
        <w:gridCol w:w="1133"/>
      </w:tblGrid>
      <w:tr w:rsidR="002005B3" w:rsidRPr="0027651F" w:rsidTr="00114558">
        <w:trPr>
          <w:cantSplit/>
          <w:trHeight w:val="1048"/>
          <w:tblHeader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5B3" w:rsidRPr="00ED1269" w:rsidRDefault="002005B3" w:rsidP="001145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5B3" w:rsidRPr="00ED1269" w:rsidRDefault="002005B3" w:rsidP="001145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1269">
              <w:rPr>
                <w:rFonts w:ascii="Times New Roman" w:hAnsi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5B3" w:rsidRPr="00ED1269" w:rsidRDefault="002005B3" w:rsidP="001145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1269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5B3" w:rsidRPr="00ED1269" w:rsidRDefault="002005B3" w:rsidP="001145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5B3" w:rsidRPr="00ED1269" w:rsidRDefault="002005B3" w:rsidP="001145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5B3" w:rsidRPr="00ED1269" w:rsidRDefault="002005B3" w:rsidP="001145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5B5C4E" w:rsidRDefault="002005B3" w:rsidP="00114558">
            <w:pPr>
              <w:spacing w:before="80" w:after="80"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5B5C4E">
              <w:rPr>
                <w:rFonts w:ascii="Times New Roman" w:hAnsi="Times New Roman"/>
                <w:b/>
                <w:bCs/>
                <w:sz w:val="32"/>
                <w:szCs w:val="32"/>
              </w:rPr>
              <w:t>В С Е Г 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E8735E" w:rsidP="00114558">
            <w:pPr>
              <w:spacing w:before="60" w:after="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53</w:t>
            </w:r>
            <w:r w:rsidR="00BA71EF">
              <w:rPr>
                <w:rFonts w:ascii="Times New Roman" w:hAnsi="Times New Roman"/>
                <w:b/>
                <w:bCs/>
                <w:sz w:val="24"/>
                <w:szCs w:val="24"/>
              </w:rPr>
              <w:t>77,8</w:t>
            </w:r>
          </w:p>
        </w:tc>
      </w:tr>
      <w:tr w:rsidR="002005B3" w:rsidRPr="0027651F" w:rsidTr="00114558">
        <w:trPr>
          <w:cantSplit/>
          <w:trHeight w:val="607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5B5C4E" w:rsidRDefault="002005B3" w:rsidP="00114558">
            <w:pPr>
              <w:spacing w:before="60" w:after="60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  <w:r w:rsidRPr="005B5C4E">
              <w:rPr>
                <w:rFonts w:ascii="Times New Roman" w:hAnsi="Times New Roman"/>
                <w:b/>
                <w:sz w:val="32"/>
                <w:szCs w:val="32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28"/>
                <w:szCs w:val="28"/>
              </w:rPr>
            </w:pPr>
            <w:r w:rsidRPr="005B5C4E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0B0A1C" w:rsidP="00114558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  <w:r w:rsidR="00BA71EF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обеспечение функций главы муниципального образования в рамках  подпрограммы  «Функционирование главы муниципального образования» муниципальной программы «Муниципальное управление и гражданское общество» (расходы на выплаты персоналу  в целях обеспечения выполнения функций органами местных администраций).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0B0A1C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675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Расходы на обеспечение функций высших исполнительных органов местных администраций в рамках  подпрограммы  «Функционирование высшего должностного лица местной администрации» муниципальной программы «Муниципальное управление и гражданское общество» (расходы на выплаты персоналу  в целях обеспечения выполнения функций органами местных администраций).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16 1 01 92020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0B0A1C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675</w:t>
            </w:r>
          </w:p>
        </w:tc>
      </w:tr>
      <w:tr w:rsidR="002005B3" w:rsidRPr="0027651F" w:rsidTr="00114558">
        <w:trPr>
          <w:cantSplit/>
          <w:trHeight w:val="61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Функционирование местной администрации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6A23D6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BA71EF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</w:tr>
      <w:tr w:rsidR="002005B3" w:rsidRPr="0027651F" w:rsidTr="00114558">
        <w:trPr>
          <w:cantSplit/>
          <w:trHeight w:val="1781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местной администрации в рамках подпрограммы  «Управление в сфере функций  органов  местной администрации» муниципальной программы «Муниципальное управление и гражданское общество» (расходы на выплаты персоналу в целях обеспечения выполнения функций органами местной администрации)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16 2 01 92010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0B0A1C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BA71EF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обеспечение функций органов местной администрации в рамках подпрограммы  «Управление в сфере функций  органов  местной администрации»  муниципальной программы «Муниципальное управление и гражданское общество»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16 2 01 92010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0B0A1C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BA71EF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</w:tr>
      <w:tr w:rsidR="00401778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778" w:rsidRPr="00ED1269" w:rsidRDefault="00401778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Выполнение других расходных обязательств в рамках подпрограммы «Обеспечение реализации муниципальной программы» муниципальной программы  «Муниципальное управление и гражданское общество» (Иные бюджетные ассигнования)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1778" w:rsidRPr="00ED1269" w:rsidRDefault="00401778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1778" w:rsidRPr="00ED1269" w:rsidRDefault="00401778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1778" w:rsidRPr="00ED1269" w:rsidRDefault="00401778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16 2 01 92010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1778" w:rsidRPr="00ED1269" w:rsidRDefault="00401778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1778" w:rsidRDefault="00BA71EF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F62668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Расходы на осуществление части полномочий передаваемых в бюджет муниципального района в соответствии с заключенными соглашениями подпрограммы «Повышение устойчивости бюджета поселения» муниципальной программы «Муниципальное управление и гражданское общество»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16 4 03 98500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Default="006B19EB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CA34E5" w:rsidRDefault="002005B3" w:rsidP="00114558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34E5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CA34E5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CA34E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CA34E5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CA34E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CA34E5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CA34E5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CA34E5" w:rsidRDefault="000B0A1C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Резервный фонд  местной администрации в рамках подпрограммы «»Повышение устойчивости бюджета поселения» муниципальной программы «Муниципальное управление и гражданское общество» (финансовое обеспечение аварийно-восстановительных работ 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16 4 01 90570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0B0A1C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5B5C4E" w:rsidRDefault="002005B3" w:rsidP="00114558">
            <w:pPr>
              <w:spacing w:before="80" w:after="80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  <w:r w:rsidRPr="005B5C4E">
              <w:rPr>
                <w:rFonts w:ascii="Times New Roman" w:hAnsi="Times New Roman"/>
                <w:b/>
                <w:sz w:val="32"/>
                <w:szCs w:val="32"/>
              </w:rPr>
              <w:t>Национальная оборона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  <w:r w:rsidRPr="005B5C4E">
              <w:rPr>
                <w:rFonts w:ascii="Times New Roman" w:hAnsi="Times New Roman"/>
                <w:b/>
                <w:sz w:val="32"/>
                <w:szCs w:val="32"/>
              </w:rPr>
              <w:t>02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6A23D6" w:rsidP="00114558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73,6</w:t>
            </w:r>
            <w:bookmarkStart w:id="0" w:name="_GoBack"/>
            <w:bookmarkEnd w:id="0"/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80" w:after="8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0B0A1C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73,6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80" w:after="8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 xml:space="preserve">Осуществление первичного воинского учёта на территориях, где отсутствуют военные комиссариаты в рамках подпрограммы «Финансовое обеспечение  муниципальных образований Воронежской области для исполнения переданных полномочий» муниципальной программы «Муниципальное управление и гражданское общество» (расходы на выплаты персоналу)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16</w:t>
            </w:r>
            <w:r w:rsidR="001C44CA">
              <w:rPr>
                <w:rFonts w:ascii="Times New Roman" w:hAnsi="Times New Roman"/>
                <w:sz w:val="24"/>
                <w:szCs w:val="24"/>
              </w:rPr>
              <w:t xml:space="preserve"> 7</w:t>
            </w:r>
            <w:r w:rsidRPr="00ED1269">
              <w:rPr>
                <w:rFonts w:ascii="Times New Roman" w:hAnsi="Times New Roman"/>
                <w:sz w:val="24"/>
                <w:szCs w:val="24"/>
              </w:rPr>
              <w:t xml:space="preserve">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0B0A1C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67,4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80" w:after="8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Осуществление первичного  воинского учёта на территориях, где отсутствуют военные комиссариаты в рамках подпрограммы «Финансовое обеспечение  муниципальных образований Воронежской области для исполнения переданных полномочий» муниципальной программы «Муниципальное управление и гражданское общество»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1C44CA" w:rsidP="001C44CA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16 7 </w:t>
            </w:r>
            <w:r w:rsidR="002005B3" w:rsidRPr="00ED1269">
              <w:rPr>
                <w:rFonts w:ascii="Times New Roman" w:hAnsi="Times New Roman"/>
                <w:sz w:val="24"/>
                <w:szCs w:val="24"/>
              </w:rPr>
              <w:t>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C36A9C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5B5C4E" w:rsidRDefault="002005B3" w:rsidP="00114558">
            <w:pPr>
              <w:spacing w:before="80" w:after="80"/>
              <w:rPr>
                <w:rFonts w:ascii="Times New Roman" w:hAnsi="Times New Roman"/>
                <w:b/>
                <w:sz w:val="28"/>
                <w:szCs w:val="28"/>
              </w:rPr>
            </w:pPr>
            <w:r w:rsidRPr="005B5C4E">
              <w:rPr>
                <w:rFonts w:ascii="Times New Roman" w:hAnsi="Times New Roman"/>
                <w:b/>
                <w:sz w:val="28"/>
                <w:szCs w:val="28"/>
              </w:rPr>
              <w:t>Национальная                 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28"/>
                <w:szCs w:val="28"/>
              </w:rPr>
            </w:pPr>
            <w:r w:rsidRPr="005B5C4E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0B0A1C" w:rsidP="00114558">
            <w:pPr>
              <w:spacing w:before="60" w:after="6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80" w:after="8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0B0A1C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80" w:after="8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Мероприятия в сфере защиты населения от чрезвычайных ситуаций  в рамках подпрограммы «Защита населения и территории поселения от чрезвычайных ситуаций и обеспечение первичных мер пожарной безопасности»  муниципальной программы «Муниципальное управление и гражданское общество»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16  5 01 91430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0B0A1C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05B3" w:rsidRPr="0027651F" w:rsidTr="00114558">
        <w:trPr>
          <w:cantSplit/>
          <w:trHeight w:val="1299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80" w:after="8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lastRenderedPageBreak/>
              <w:t>Другие вопросы  в области национальной безопасности и правоохранительной деятельности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0B0A1C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80" w:after="8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Мероприятия в сфере защиты населения от пожаров в рамках подпрограммы «Защита населения и территории поселения от чрезвычайных ситуаций и обеспечение первичных мер пожарной безопасности» муниципальной  программы «Муниципальное управление и гражданское общество»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16 5 01 91430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0B0A1C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05B3" w:rsidRPr="0027651F" w:rsidTr="00114558">
        <w:trPr>
          <w:cantSplit/>
          <w:trHeight w:val="499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5B5C4E" w:rsidRDefault="002005B3" w:rsidP="00114558">
            <w:pPr>
              <w:spacing w:before="80" w:after="80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  <w:r w:rsidRPr="005B5C4E">
              <w:rPr>
                <w:rFonts w:ascii="Times New Roman" w:hAnsi="Times New Roman"/>
                <w:b/>
                <w:sz w:val="32"/>
                <w:szCs w:val="32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  <w:r w:rsidRPr="005B5C4E">
              <w:rPr>
                <w:rFonts w:ascii="Times New Roman" w:hAnsi="Times New Roman"/>
                <w:b/>
                <w:sz w:val="32"/>
                <w:szCs w:val="32"/>
              </w:rPr>
              <w:t>04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0B0A1C" w:rsidP="00114558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1292</w:t>
            </w:r>
          </w:p>
        </w:tc>
      </w:tr>
      <w:tr w:rsidR="002005B3" w:rsidRPr="0027651F" w:rsidTr="00114558">
        <w:trPr>
          <w:cantSplit/>
          <w:trHeight w:val="521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80" w:after="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0B0A1C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1156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80" w:after="8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Мероприятия по развитию сети автомобильных дорог общего пользования в границах поселения (ремонт дорог) подпрограммы «Ремонт и содержание муниципальных дорог» муниципальной  программы «Развитие территории поселения»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19 1 01 91290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0B0A1C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1156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27651F" w:rsidRDefault="002005B3" w:rsidP="00114558">
            <w:pPr>
              <w:spacing w:before="80" w:after="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0B0A1C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27651F" w:rsidRDefault="002005B3" w:rsidP="00114558">
            <w:pPr>
              <w:spacing w:before="80" w:after="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Расходы на благоустройство мест массового отдыха   подпрограммы «Благоустройство мест массового отдыха поселения» муниципальной  программы «Развитие территории поселения»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19 6</w:t>
            </w:r>
            <w:r w:rsidR="001C44CA">
              <w:rPr>
                <w:rFonts w:ascii="Times New Roman" w:hAnsi="Times New Roman"/>
                <w:sz w:val="24"/>
                <w:szCs w:val="24"/>
              </w:rPr>
              <w:t xml:space="preserve"> 01</w:t>
            </w:r>
            <w:r w:rsidRPr="0027651F">
              <w:rPr>
                <w:rFonts w:ascii="Times New Roman" w:hAnsi="Times New Roman"/>
                <w:sz w:val="24"/>
                <w:szCs w:val="24"/>
              </w:rPr>
              <w:t xml:space="preserve">  9052</w:t>
            </w:r>
            <w:r w:rsidR="001C44C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0B0A1C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</w:tr>
      <w:tr w:rsidR="000B0A1C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A1C" w:rsidRPr="0027651F" w:rsidRDefault="000B0A1C" w:rsidP="00114558">
            <w:pPr>
              <w:spacing w:before="80" w:after="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контроль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1C" w:rsidRPr="0027651F" w:rsidRDefault="000B0A1C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1C" w:rsidRPr="0027651F" w:rsidRDefault="000B0A1C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1C" w:rsidRPr="0027651F" w:rsidRDefault="000B0A1C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1C" w:rsidRPr="0027651F" w:rsidRDefault="000B0A1C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1C" w:rsidRDefault="000B0A1C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B0A1C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A1C" w:rsidRDefault="000B0A1C" w:rsidP="00114558">
            <w:pPr>
              <w:spacing w:before="80" w:after="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0A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по организации земельного контроля «земельный контроль» «Развитие территории поселения»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1C" w:rsidRDefault="000B0A1C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1C" w:rsidRDefault="000B0A1C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1C" w:rsidRPr="000B0A1C" w:rsidRDefault="000B0A1C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B0A1C">
              <w:rPr>
                <w:rFonts w:ascii="Times New Roman" w:hAnsi="Times New Roman"/>
                <w:sz w:val="24"/>
                <w:szCs w:val="24"/>
              </w:rPr>
              <w:t>19 6 01  88690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1C" w:rsidRPr="0027651F" w:rsidRDefault="000B0A1C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1C" w:rsidRDefault="000B0A1C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05B3" w:rsidRPr="0027651F" w:rsidTr="00114558">
        <w:trPr>
          <w:cantSplit/>
          <w:trHeight w:val="627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5B5C4E" w:rsidRDefault="002005B3" w:rsidP="00114558">
            <w:pPr>
              <w:spacing w:before="80" w:after="80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  <w:r w:rsidRPr="005B5C4E">
              <w:rPr>
                <w:rFonts w:ascii="Times New Roman" w:hAnsi="Times New Roman"/>
                <w:b/>
                <w:sz w:val="32"/>
                <w:szCs w:val="32"/>
              </w:rPr>
              <w:lastRenderedPageBreak/>
              <w:t>Жилищно-коммунальное хозяйство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  <w:r w:rsidRPr="005B5C4E">
              <w:rPr>
                <w:rFonts w:ascii="Times New Roman" w:hAnsi="Times New Roman"/>
                <w:b/>
                <w:sz w:val="32"/>
                <w:szCs w:val="32"/>
              </w:rPr>
              <w:t>05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6A23D6" w:rsidP="00114558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BA71EF">
              <w:rPr>
                <w:rFonts w:ascii="Times New Roman" w:hAnsi="Times New Roman"/>
                <w:b/>
                <w:sz w:val="24"/>
                <w:szCs w:val="24"/>
              </w:rPr>
              <w:t>81,2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80" w:after="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6A23D6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A71EF">
              <w:rPr>
                <w:rFonts w:ascii="Times New Roman" w:hAnsi="Times New Roman"/>
                <w:sz w:val="24"/>
                <w:szCs w:val="24"/>
              </w:rPr>
              <w:t>81,2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80" w:after="8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Расходы по организации  уличного освещения  подпрограммы «Развитие сети уличного освещения»  муниципальной  программы «Развитие территории поселения»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19 2 01 90670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0B0A1C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80" w:after="8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подпрограммы «Благоустройство территории поселения» муниципальной  программы «Развитие территории поселения»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19 3 01 90800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BA71EF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193,2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27651F" w:rsidRDefault="002005B3" w:rsidP="00114558">
            <w:pPr>
              <w:spacing w:before="80" w:after="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 xml:space="preserve">Мероприятия по организации ритуальных </w:t>
            </w:r>
            <w:proofErr w:type="spellStart"/>
            <w:r w:rsidRPr="0027651F">
              <w:rPr>
                <w:rFonts w:ascii="Times New Roman" w:hAnsi="Times New Roman"/>
                <w:sz w:val="24"/>
                <w:szCs w:val="24"/>
              </w:rPr>
              <w:t>услуг,содержание</w:t>
            </w:r>
            <w:proofErr w:type="spellEnd"/>
            <w:r w:rsidRPr="0027651F">
              <w:rPr>
                <w:rFonts w:ascii="Times New Roman" w:hAnsi="Times New Roman"/>
                <w:sz w:val="24"/>
                <w:szCs w:val="24"/>
              </w:rPr>
              <w:t xml:space="preserve"> мест захоронения подпрограммы «Содержание мест захоронения и ремонт военно-мемориальных объектов» муниципальной программы «Развитие территории поселения»(Закупка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19 4 02 90600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0B0A1C" w:rsidP="00401778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583,3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27651F" w:rsidRDefault="002005B3" w:rsidP="00114558">
            <w:pPr>
              <w:spacing w:before="80" w:after="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Мероприятия по озеленению территории поселения подпрограммы « Озеленение территории поселения» муниципальной  программы «Развитие территории поселения»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1C44CA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19 8</w:t>
            </w:r>
            <w:r w:rsidR="002005B3" w:rsidRPr="0027651F">
              <w:rPr>
                <w:rFonts w:ascii="Times New Roman" w:hAnsi="Times New Roman"/>
                <w:sz w:val="24"/>
                <w:szCs w:val="24"/>
              </w:rPr>
              <w:t xml:space="preserve"> 02  90700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BA71EF" w:rsidP="00401778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21,6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Мероприятия по повышению энергетической эффективности и сокращение энергетических издержек в учреждениях поселения подпрограммы «Повышения энергетической эффективности и сокращение энергетических издержек в учреждениях поселения» муниципальной программы «Развитие территории поселения»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1C44CA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19 5</w:t>
            </w:r>
            <w:r w:rsidR="002005B3" w:rsidRPr="00ED1269">
              <w:rPr>
                <w:rFonts w:ascii="Times New Roman" w:hAnsi="Times New Roman"/>
                <w:sz w:val="24"/>
                <w:szCs w:val="24"/>
              </w:rPr>
              <w:t xml:space="preserve"> 01 91220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BA71EF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5B5C4E" w:rsidRDefault="002005B3" w:rsidP="00114558">
            <w:pPr>
              <w:spacing w:before="60" w:after="60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  <w:r w:rsidRPr="005B5C4E">
              <w:rPr>
                <w:rFonts w:ascii="Times New Roman" w:hAnsi="Times New Roman"/>
                <w:b/>
                <w:sz w:val="32"/>
                <w:szCs w:val="32"/>
              </w:rPr>
              <w:t>Культура и кинематография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  <w:r w:rsidRPr="005B5C4E">
              <w:rPr>
                <w:rFonts w:ascii="Times New Roman" w:hAnsi="Times New Roman"/>
                <w:b/>
                <w:sz w:val="32"/>
                <w:szCs w:val="32"/>
              </w:rPr>
              <w:t>08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BA71EF" w:rsidP="00114558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838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BA71EF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838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учреждений культуры в рамках подпрограммы «Организация досуга и обеспечения жителей поселения услугами организаций культуры» муниципальной  программы   «Развитие и сохранение культуры на территории поселения» (расходы на оплату труда)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11 101  00590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6A23D6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384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учреждений культуры в рамках подпрограммы «Организация досуга и обеспечения жителей поселения услугами организаций культуры» муниципальной  программы   «Развитие и сохранение культуры на территории поселения»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11 1 01 00590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BA71EF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6A23D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01778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778" w:rsidRPr="00ED1269" w:rsidRDefault="00401778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Выполнение других расходных обязательств в рамках подпрограммы «Обеспечение реализации муниципальной программы» муниципальной программы  «Муниципальное управление и гражданское общество» (Иные бюджетные ассигнования)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1778" w:rsidRPr="00ED1269" w:rsidRDefault="00401778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1778" w:rsidRPr="00ED1269" w:rsidRDefault="00401778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1778" w:rsidRPr="00ED1269" w:rsidRDefault="00401778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11 1 01 00590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1778" w:rsidRPr="00ED1269" w:rsidRDefault="00401778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1778" w:rsidRDefault="006A23D6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обеспечение деятельности учреждений культуры в рамках подпрограммы «Организация библиотечного обслуживания населения» муниципальной  программы   «Развитие и сохранение культуры на территории поселения» (расходы на оплату труда)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11 2 01 00590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6A23D6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237</w:t>
            </w:r>
          </w:p>
        </w:tc>
      </w:tr>
      <w:tr w:rsidR="006A23D6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3D6" w:rsidRPr="00ED1269" w:rsidRDefault="006A23D6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учреждений культуры в рамках подпрограммы «Организация библиотечного обслуживания населения» муниципальной  программы   «Развитие и сохранение культуры на территории поселения» (расходы на оплату труда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23D6" w:rsidRPr="00ED1269" w:rsidRDefault="006A23D6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23D6" w:rsidRPr="00ED1269" w:rsidRDefault="006A23D6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23D6" w:rsidRPr="00ED1269" w:rsidRDefault="006A23D6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11 2 01 00590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23D6" w:rsidRPr="00ED1269" w:rsidRDefault="006A23D6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23D6" w:rsidRDefault="006A23D6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2005B3" w:rsidRPr="00854724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C52D94" w:rsidRDefault="002005B3" w:rsidP="00114558">
            <w:pPr>
              <w:spacing w:before="60" w:after="60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  <w:r w:rsidRPr="00C52D94">
              <w:rPr>
                <w:rFonts w:ascii="Times New Roman" w:hAnsi="Times New Roman"/>
                <w:b/>
                <w:sz w:val="32"/>
                <w:szCs w:val="32"/>
              </w:rPr>
              <w:t>Социальная политика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C52D94" w:rsidRDefault="002005B3" w:rsidP="00114558">
            <w:pPr>
              <w:spacing w:before="60" w:after="6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52D94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C52D94" w:rsidRDefault="002005B3" w:rsidP="00114558">
            <w:pPr>
              <w:spacing w:before="60" w:after="6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C52D94" w:rsidRDefault="002005B3" w:rsidP="00114558">
            <w:pPr>
              <w:spacing w:before="60" w:after="6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C52D94" w:rsidRDefault="002005B3" w:rsidP="00114558">
            <w:pPr>
              <w:spacing w:before="60" w:after="6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854724" w:rsidRDefault="006A23D6" w:rsidP="00114558">
            <w:pPr>
              <w:spacing w:before="60" w:after="60"/>
              <w:jc w:val="right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55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27651F" w:rsidRDefault="002005B3" w:rsidP="00114558">
            <w:pPr>
              <w:spacing w:before="60" w:after="60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 xml:space="preserve">Расходы на доплаты к пенсиям муниципальных служащих местной администрации в рамках подпрограммы «Социальная поддержка граждан» муниципальной программы «Муниципальное управление </w:t>
            </w:r>
            <w:proofErr w:type="spellStart"/>
            <w:r w:rsidRPr="0027651F">
              <w:rPr>
                <w:rFonts w:ascii="Times New Roman" w:hAnsi="Times New Roman"/>
                <w:sz w:val="24"/>
                <w:szCs w:val="24"/>
              </w:rPr>
              <w:t>игражданское</w:t>
            </w:r>
            <w:proofErr w:type="spellEnd"/>
            <w:r w:rsidRPr="0027651F">
              <w:rPr>
                <w:rFonts w:ascii="Times New Roman" w:hAnsi="Times New Roman"/>
                <w:sz w:val="24"/>
                <w:szCs w:val="24"/>
              </w:rPr>
              <w:t xml:space="preserve"> общество»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1C44CA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16 6</w:t>
            </w:r>
            <w:r w:rsidR="002005B3" w:rsidRPr="0027651F">
              <w:rPr>
                <w:rFonts w:ascii="Times New Roman" w:hAnsi="Times New Roman"/>
                <w:sz w:val="24"/>
                <w:szCs w:val="24"/>
              </w:rPr>
              <w:t xml:space="preserve"> 01 90470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6A23D6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  <w:r w:rsidRPr="005B5C4E">
              <w:rPr>
                <w:rFonts w:ascii="Times New Roman" w:hAnsi="Times New Roman"/>
                <w:b/>
                <w:sz w:val="32"/>
                <w:szCs w:val="32"/>
              </w:rPr>
              <w:t>Обслуживание государственного и муниципального долга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  <w:r w:rsidRPr="005B5C4E">
              <w:rPr>
                <w:rFonts w:ascii="Times New Roman" w:hAnsi="Times New Roman"/>
                <w:b/>
                <w:sz w:val="32"/>
                <w:szCs w:val="32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854724" w:rsidRDefault="006A23D6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1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6A23D6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Процентные платежи по муниципальному долгу  в рамках подпрограммы «»Повышение устойчивости бюджета поселения» муниципальной программы «Муниципальное управление и гражданское общество»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 xml:space="preserve">16 4 02 97880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6A23D6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2005B3" w:rsidRDefault="002005B3"/>
    <w:sectPr w:rsidR="002005B3" w:rsidSect="00EA35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56A2"/>
    <w:rsid w:val="00010F06"/>
    <w:rsid w:val="000B0A1C"/>
    <w:rsid w:val="00105A94"/>
    <w:rsid w:val="00114558"/>
    <w:rsid w:val="001C44CA"/>
    <w:rsid w:val="002005B3"/>
    <w:rsid w:val="0027651F"/>
    <w:rsid w:val="00401778"/>
    <w:rsid w:val="004A327B"/>
    <w:rsid w:val="005A284B"/>
    <w:rsid w:val="005B5C4E"/>
    <w:rsid w:val="006856A2"/>
    <w:rsid w:val="006A23D6"/>
    <w:rsid w:val="006B19EB"/>
    <w:rsid w:val="006C3495"/>
    <w:rsid w:val="007C3AC8"/>
    <w:rsid w:val="00854724"/>
    <w:rsid w:val="008E33D2"/>
    <w:rsid w:val="009801CC"/>
    <w:rsid w:val="00A91E53"/>
    <w:rsid w:val="00A961DE"/>
    <w:rsid w:val="00BA71EF"/>
    <w:rsid w:val="00BF51C6"/>
    <w:rsid w:val="00C36A9C"/>
    <w:rsid w:val="00C52D94"/>
    <w:rsid w:val="00C66319"/>
    <w:rsid w:val="00CA34E5"/>
    <w:rsid w:val="00DE79CC"/>
    <w:rsid w:val="00DF4056"/>
    <w:rsid w:val="00E50AE0"/>
    <w:rsid w:val="00E53501"/>
    <w:rsid w:val="00E61CE5"/>
    <w:rsid w:val="00E7663D"/>
    <w:rsid w:val="00E8735E"/>
    <w:rsid w:val="00EA35DD"/>
    <w:rsid w:val="00ED1269"/>
    <w:rsid w:val="00EF1904"/>
    <w:rsid w:val="00F03048"/>
    <w:rsid w:val="00F431B9"/>
    <w:rsid w:val="00F626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9C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A3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CA34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6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2F17B-3165-4EBB-A306-91E097DD2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1481</Words>
  <Characters>8447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41</cp:revision>
  <cp:lastPrinted>2018-07-12T12:33:00Z</cp:lastPrinted>
  <dcterms:created xsi:type="dcterms:W3CDTF">2016-11-08T12:07:00Z</dcterms:created>
  <dcterms:modified xsi:type="dcterms:W3CDTF">2018-07-12T12:35:00Z</dcterms:modified>
</cp:coreProperties>
</file>