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30" w:rsidRDefault="00606B30" w:rsidP="00606B3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606B30" w:rsidRDefault="00606B30" w:rsidP="00606B3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606B30" w:rsidRDefault="00606B30" w:rsidP="00606B3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606B30" w:rsidRDefault="00606B30" w:rsidP="00606B3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606B30" w:rsidRDefault="00606B30" w:rsidP="00606B30">
      <w:pPr>
        <w:pStyle w:val="1"/>
        <w:rPr>
          <w:rFonts w:ascii="Times New Roman" w:hAnsi="Times New Roman" w:cs="Times New Roman"/>
        </w:rPr>
      </w:pPr>
    </w:p>
    <w:p w:rsidR="00606B30" w:rsidRDefault="00606B30" w:rsidP="00606B30">
      <w:pPr>
        <w:pStyle w:val="1"/>
        <w:rPr>
          <w:szCs w:val="36"/>
        </w:rPr>
      </w:pPr>
    </w:p>
    <w:p w:rsidR="00606B30" w:rsidRPr="00FD0B8E" w:rsidRDefault="00606B30" w:rsidP="00606B30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D0B8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0B8E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606B30" w:rsidRPr="00FD0B8E" w:rsidRDefault="00606B30" w:rsidP="00606B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30" w:rsidRPr="00FD0B8E" w:rsidRDefault="00606B30" w:rsidP="00606B3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35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35A2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» апреля  2018 года № </w:t>
      </w:r>
      <w:r w:rsidR="00D35A29">
        <w:rPr>
          <w:rFonts w:ascii="Times New Roman" w:hAnsi="Times New Roman" w:cs="Times New Roman"/>
          <w:sz w:val="24"/>
          <w:szCs w:val="24"/>
        </w:rPr>
        <w:t>103</w:t>
      </w:r>
    </w:p>
    <w:p w:rsidR="00606B30" w:rsidRPr="00FD0B8E" w:rsidRDefault="00606B30" w:rsidP="00606B30">
      <w:pPr>
        <w:pStyle w:val="2"/>
        <w:rPr>
          <w:rFonts w:ascii="Times New Roman" w:hAnsi="Times New Roman" w:cs="Times New Roman"/>
          <w:i/>
          <w:sz w:val="24"/>
          <w:szCs w:val="24"/>
        </w:rPr>
      </w:pPr>
    </w:p>
    <w:p w:rsidR="00606B30" w:rsidRPr="00FD0B8E" w:rsidRDefault="00606B30" w:rsidP="00606B30">
      <w:pPr>
        <w:pStyle w:val="2"/>
        <w:rPr>
          <w:rFonts w:ascii="Times New Roman" w:hAnsi="Times New Roman" w:cs="Times New Roman"/>
          <w:sz w:val="24"/>
          <w:szCs w:val="24"/>
        </w:rPr>
      </w:pPr>
      <w:r w:rsidRPr="00FD0B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Сторожевского 2-го сельского поселения Лискинского муниципального района Воронежской области от 13.11.2015г. №13</w:t>
      </w:r>
      <w:r w:rsidR="00C456E6">
        <w:rPr>
          <w:rFonts w:ascii="Times New Roman" w:hAnsi="Times New Roman" w:cs="Times New Roman"/>
          <w:sz w:val="24"/>
          <w:szCs w:val="24"/>
        </w:rPr>
        <w:t xml:space="preserve"> </w:t>
      </w:r>
      <w:r w:rsidR="00C456E6" w:rsidRPr="00C456E6">
        <w:rPr>
          <w:rFonts w:ascii="Times New Roman" w:hAnsi="Times New Roman" w:cs="Times New Roman"/>
          <w:sz w:val="24"/>
          <w:szCs w:val="24"/>
        </w:rPr>
        <w:t>«О налоге на имущество физических лиц»</w:t>
      </w:r>
    </w:p>
    <w:p w:rsidR="00606B30" w:rsidRPr="00FD0B8E" w:rsidRDefault="00606B30" w:rsidP="00606B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B30" w:rsidRPr="00FD0B8E" w:rsidRDefault="00606B30" w:rsidP="00606B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30" w:rsidRPr="00FD0B8E" w:rsidRDefault="00606B30" w:rsidP="00606B30">
      <w:pPr>
        <w:tabs>
          <w:tab w:val="left" w:pos="345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FD0B8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целях приведения муниципальных нормативных правовых актов Сторожевского 2-го</w:t>
      </w:r>
      <w:r w:rsidRPr="00FD0B8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06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 в соответствии с действующим законодательством, в соответствии с главой 32 Налогового кодекса Российской Федерации, Совет народных депутатов Сторожевского 2-го сельского поселения Лискинского муниципального района Воронежской области</w:t>
      </w:r>
      <w:proofErr w:type="gramEnd"/>
    </w:p>
    <w:p w:rsidR="00606B30" w:rsidRPr="00FD0B8E" w:rsidRDefault="00606B30" w:rsidP="00606B30">
      <w:pPr>
        <w:pStyle w:val="1"/>
        <w:rPr>
          <w:rFonts w:ascii="Times New Roman" w:hAnsi="Times New Roman" w:cs="Times New Roman"/>
          <w:szCs w:val="26"/>
        </w:rPr>
      </w:pPr>
      <w:proofErr w:type="gramStart"/>
      <w:r w:rsidRPr="00FD0B8E">
        <w:rPr>
          <w:rFonts w:ascii="Times New Roman" w:hAnsi="Times New Roman" w:cs="Times New Roman"/>
          <w:szCs w:val="26"/>
        </w:rPr>
        <w:t>Р</w:t>
      </w:r>
      <w:proofErr w:type="gramEnd"/>
      <w:r w:rsidRPr="00FD0B8E">
        <w:rPr>
          <w:rFonts w:ascii="Times New Roman" w:hAnsi="Times New Roman" w:cs="Times New Roman"/>
          <w:szCs w:val="26"/>
        </w:rPr>
        <w:t xml:space="preserve"> Е Ш И Л:</w:t>
      </w:r>
    </w:p>
    <w:p w:rsidR="00606B30" w:rsidRPr="00FD0B8E" w:rsidRDefault="00606B30" w:rsidP="00606B30">
      <w:pPr>
        <w:pStyle w:val="1"/>
        <w:rPr>
          <w:rFonts w:ascii="Times New Roman" w:hAnsi="Times New Roman" w:cs="Times New Roman"/>
          <w:szCs w:val="26"/>
        </w:rPr>
      </w:pPr>
    </w:p>
    <w:p w:rsidR="00606B30" w:rsidRPr="00606B30" w:rsidRDefault="00606B30" w:rsidP="00606B30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>решение Совета народных депутатов Сторожевского 2-го сельского поселения Лискинского муниципального района Воронежской области от 13.11.2015г. №13 «О налоге на имущество физических лиц» (далее – Решение) следующие изменения:</w:t>
      </w:r>
    </w:p>
    <w:p w:rsidR="00606B30" w:rsidRDefault="00606B30" w:rsidP="00606B30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1.1. </w:t>
      </w:r>
      <w:r w:rsidR="00D23E98">
        <w:rPr>
          <w:rFonts w:ascii="Times New Roman" w:hAnsi="Times New Roman" w:cs="Times New Roman"/>
          <w:sz w:val="26"/>
          <w:szCs w:val="26"/>
        </w:rPr>
        <w:t>Абзац второй подпункта 2.1 решения изложить в следующей редакции:</w:t>
      </w:r>
    </w:p>
    <w:p w:rsidR="00D23E98" w:rsidRDefault="00D23E98" w:rsidP="00606B30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«- единых недвижимых комплексов, в состав которых входит хотя бы один жилой дом»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D23E98" w:rsidRDefault="00D23E98" w:rsidP="00D23E9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1.2. Абзац третий подпункта 2.1 решения изложить в следующей редакции:</w:t>
      </w:r>
    </w:p>
    <w:p w:rsidR="00D23E98" w:rsidRDefault="00D23E98" w:rsidP="00D23E9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«- жилых домов, квартир, комнат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C456E6" w:rsidRDefault="00C456E6" w:rsidP="00D23E98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Лискинский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вестник».</w:t>
      </w:r>
    </w:p>
    <w:p w:rsidR="00606B30" w:rsidRPr="00FD0B8E" w:rsidRDefault="00D23E98" w:rsidP="00C456E6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456E6">
        <w:rPr>
          <w:rFonts w:ascii="Times New Roman" w:hAnsi="Times New Roman" w:cs="Times New Roman"/>
          <w:sz w:val="26"/>
          <w:szCs w:val="26"/>
        </w:rPr>
        <w:t xml:space="preserve">3. </w:t>
      </w:r>
      <w:r w:rsidR="00606B30" w:rsidRPr="00FD0B8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C456E6">
        <w:rPr>
          <w:rFonts w:ascii="Times New Roman" w:hAnsi="Times New Roman" w:cs="Times New Roman"/>
          <w:sz w:val="26"/>
          <w:szCs w:val="26"/>
        </w:rPr>
        <w:t>не ранее чем по истечении месяца со дня его официального опубликования.</w:t>
      </w:r>
    </w:p>
    <w:p w:rsidR="00606B30" w:rsidRPr="00FD0B8E" w:rsidRDefault="00606B30" w:rsidP="00606B30">
      <w:pPr>
        <w:tabs>
          <w:tab w:val="left" w:pos="345"/>
        </w:tabs>
        <w:rPr>
          <w:rFonts w:ascii="Times New Roman" w:hAnsi="Times New Roman" w:cs="Times New Roman"/>
          <w:sz w:val="26"/>
          <w:szCs w:val="26"/>
        </w:rPr>
      </w:pPr>
    </w:p>
    <w:p w:rsidR="00606B30" w:rsidRPr="00FD0B8E" w:rsidRDefault="00606B30" w:rsidP="00606B30">
      <w:pPr>
        <w:tabs>
          <w:tab w:val="left" w:pos="34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Сторожевского 2-го</w:t>
      </w:r>
    </w:p>
    <w:p w:rsidR="00845B57" w:rsidRPr="00C456E6" w:rsidRDefault="00606B30" w:rsidP="00C456E6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D0B8E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Pr="00FD0B8E">
        <w:rPr>
          <w:rFonts w:ascii="Times New Roman" w:hAnsi="Times New Roman" w:cs="Times New Roman"/>
          <w:sz w:val="26"/>
          <w:szCs w:val="26"/>
        </w:rPr>
        <w:tab/>
      </w:r>
      <w:r w:rsidR="00845B57">
        <w:rPr>
          <w:rFonts w:ascii="Times New Roman" w:hAnsi="Times New Roman" w:cs="Times New Roman"/>
          <w:sz w:val="26"/>
          <w:szCs w:val="26"/>
        </w:rPr>
        <w:t>Н.П.</w:t>
      </w:r>
      <w:r>
        <w:rPr>
          <w:rFonts w:ascii="Times New Roman" w:hAnsi="Times New Roman" w:cs="Times New Roman"/>
          <w:sz w:val="26"/>
          <w:szCs w:val="26"/>
        </w:rPr>
        <w:t>Соколова</w:t>
      </w:r>
    </w:p>
    <w:sectPr w:rsidR="00845B57" w:rsidRPr="00C456E6" w:rsidSect="005A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7742"/>
    <w:multiLevelType w:val="hybridMultilevel"/>
    <w:tmpl w:val="D6344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606B30"/>
    <w:rsid w:val="00445852"/>
    <w:rsid w:val="004876DC"/>
    <w:rsid w:val="005A742C"/>
    <w:rsid w:val="00606B30"/>
    <w:rsid w:val="00845B57"/>
    <w:rsid w:val="00853620"/>
    <w:rsid w:val="00C456E6"/>
    <w:rsid w:val="00CB7745"/>
    <w:rsid w:val="00D23E98"/>
    <w:rsid w:val="00D3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uiPriority w:val="99"/>
    <w:qFormat/>
    <w:rsid w:val="00606B30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0">
    <w:name w:val="1Орган_ПР Знак"/>
    <w:basedOn w:val="a0"/>
    <w:link w:val="1"/>
    <w:uiPriority w:val="99"/>
    <w:rsid w:val="00606B30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uiPriority w:val="99"/>
    <w:qFormat/>
    <w:rsid w:val="00606B30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uiPriority w:val="99"/>
    <w:rsid w:val="00606B30"/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yukochukova</cp:lastModifiedBy>
  <cp:revision>7</cp:revision>
  <cp:lastPrinted>2018-05-07T07:14:00Z</cp:lastPrinted>
  <dcterms:created xsi:type="dcterms:W3CDTF">2018-05-07T04:45:00Z</dcterms:created>
  <dcterms:modified xsi:type="dcterms:W3CDTF">2018-05-08T05:49:00Z</dcterms:modified>
</cp:coreProperties>
</file>