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C5" w:rsidRPr="00036BC5" w:rsidRDefault="00036BC5" w:rsidP="00036BC5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6BC5" w:rsidRPr="00036BC5" w:rsidRDefault="00036BC5" w:rsidP="00036BC5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СТОРОЖЕВСКОГО 2-ГО СЕЛЬСКОГО ПОСЕЛЕНИЯ ЛИСКИНСК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 МУНИЦИПАЛЬНОГО РАЙОНА</w:t>
      </w:r>
    </w:p>
    <w:p w:rsidR="00036BC5" w:rsidRPr="00036BC5" w:rsidRDefault="00036BC5" w:rsidP="00036BC5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36BC5" w:rsidRPr="00036BC5" w:rsidRDefault="00036BC5" w:rsidP="00036BC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BC5">
        <w:rPr>
          <w:rFonts w:ascii="Calibri" w:eastAsia="Times New Roman" w:hAnsi="Calibri" w:cs="Times New Roman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036BC5" w:rsidRPr="00036BC5" w:rsidRDefault="00036BC5" w:rsidP="00036BC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B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036BC5" w:rsidRPr="00036BC5" w:rsidRDefault="00036BC5" w:rsidP="00036BC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C5" w:rsidRPr="00036BC5" w:rsidRDefault="00036BC5" w:rsidP="00036BC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«23»  июля  2024 года № 20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-р</w:t>
      </w:r>
    </w:p>
    <w:p w:rsidR="00036BC5" w:rsidRPr="00036BC5" w:rsidRDefault="00036BC5" w:rsidP="00036BC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B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с.Сторожевое 2-е</w:t>
      </w:r>
    </w:p>
    <w:p w:rsidR="00036BC5" w:rsidRPr="00036BC5" w:rsidRDefault="00036BC5" w:rsidP="00036B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6BC5" w:rsidRPr="00036BC5" w:rsidRDefault="00036BC5" w:rsidP="00036BC5">
      <w:pPr>
        <w:spacing w:after="0" w:line="240" w:lineRule="auto"/>
        <w:ind w:right="3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доставления муниципальной услуги              «</w:t>
      </w:r>
      <w:r w:rsidRPr="00036BC5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03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6BC5" w:rsidRPr="00036BC5" w:rsidRDefault="00036BC5" w:rsidP="00036BC5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BC5" w:rsidRPr="00036BC5" w:rsidRDefault="00036BC5" w:rsidP="00036B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Сторожевского 2-го сельского поселения Лискинского муниципальн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Воронежской области, в целях обеспечения межведомственного взаимодействия с АУ «МФЦ»:</w:t>
      </w:r>
    </w:p>
    <w:p w:rsidR="00036BC5" w:rsidRPr="00036BC5" w:rsidRDefault="00036BC5" w:rsidP="00036B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технологическую схему по предоставления муниципальной услуги  «</w:t>
      </w:r>
      <w:r w:rsidRPr="00DF606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6BC5" w:rsidRPr="00036BC5" w:rsidRDefault="00036BC5" w:rsidP="00036BC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Сторожевского 2-го сельского поселения от 19.09.201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№ 18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технологической схемы предо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 «</w:t>
      </w:r>
      <w:r w:rsidRPr="00DF606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36BC5" w:rsidRPr="00036BC5" w:rsidRDefault="00036BC5" w:rsidP="00036BC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утверждённую технологическую схему по предоставления муниципальной услуги  «</w:t>
      </w:r>
      <w:r w:rsidRPr="00DF606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официальном сайте админ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страции: </w:t>
      </w:r>
      <w:hyperlink r:id="rId8" w:history="1">
        <w:r w:rsidRPr="00036BC5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https://storozhevskoe2-r20.gosweb.gosuslugi.ru/</w:t>
        </w:r>
      </w:hyperlink>
      <w:r w:rsidRPr="00036BC5">
        <w:rPr>
          <w:rFonts w:ascii="Calibri" w:eastAsia="Times New Roman" w:hAnsi="Calibri" w:cs="Times New Roman"/>
          <w:lang w:eastAsia="ru-RU"/>
        </w:rPr>
        <w:t xml:space="preserve"> </w:t>
      </w:r>
    </w:p>
    <w:p w:rsidR="00036BC5" w:rsidRPr="00036BC5" w:rsidRDefault="00036BC5" w:rsidP="00036BC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бой. </w:t>
      </w:r>
    </w:p>
    <w:p w:rsidR="00036BC5" w:rsidRDefault="00036BC5" w:rsidP="0003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Сторожевского 2-го</w:t>
      </w:r>
    </w:p>
    <w:p w:rsidR="00036BC5" w:rsidRDefault="00036BC5" w:rsidP="00036B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36BC5" w:rsidSect="00036B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Сок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B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</w:p>
    <w:p w:rsidR="00036BC5" w:rsidRDefault="00036BC5" w:rsidP="00036BC5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</w:p>
    <w:p w:rsidR="00036BC5" w:rsidRDefault="00036BC5" w:rsidP="00036BC5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к распоряжению администрации Сторожевского 2-го сельского поселения от 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23.07.2024 </w:t>
      </w:r>
      <w:r>
        <w:rPr>
          <w:rFonts w:ascii="Times New Roman" w:eastAsia="Calibri" w:hAnsi="Times New Roman"/>
          <w:sz w:val="26"/>
          <w:szCs w:val="26"/>
        </w:rPr>
        <w:t>№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 20-р</w:t>
      </w:r>
    </w:p>
    <w:p w:rsidR="00165D57" w:rsidRDefault="00165D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165D57" w:rsidRPr="00165D57" w:rsidRDefault="00165D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5D57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60481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65D57" w:rsidRDefault="00036BC5" w:rsidP="00DF72FE">
            <w:pPr>
              <w:rPr>
                <w:rFonts w:ascii="Times New Roman" w:hAnsi="Times New Roman" w:cs="Times New Roman"/>
              </w:rPr>
            </w:pPr>
            <w:r w:rsidRPr="00036BC5">
              <w:rPr>
                <w:rFonts w:ascii="Times New Roman" w:hAnsi="Times New Roman" w:cs="Times New Roman"/>
              </w:rPr>
              <w:t>3640100010000384935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65D57" w:rsidRDefault="00165D57" w:rsidP="00DF72FE">
            <w:pPr>
              <w:pStyle w:val="ConsPlusNormal"/>
              <w:jc w:val="both"/>
            </w:pPr>
            <w:bookmarkStart w:id="0" w:name="_GoBack"/>
            <w:r w:rsidRPr="00165D57">
              <w:t>Предоставление информации об объектах учета из реестра муниципального имущества</w:t>
            </w:r>
            <w:bookmarkEnd w:id="0"/>
          </w:p>
        </w:tc>
      </w:tr>
      <w:tr w:rsidR="00165D57" w:rsidRPr="0060481D" w:rsidTr="00033240">
        <w:tc>
          <w:tcPr>
            <w:tcW w:w="959" w:type="dxa"/>
          </w:tcPr>
          <w:p w:rsidR="00165D57" w:rsidRPr="0060481D" w:rsidRDefault="00165D57" w:rsidP="00165D57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165D57" w:rsidRPr="0060481D" w:rsidRDefault="00165D57" w:rsidP="00165D5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65D57" w:rsidRPr="00165D57" w:rsidRDefault="00165D57" w:rsidP="00165D57">
            <w:pPr>
              <w:pStyle w:val="ConsPlusNormal"/>
              <w:jc w:val="both"/>
            </w:pPr>
            <w:r w:rsidRPr="00165D57">
              <w:t>Предоставление информации об объектах учета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165D57" w:rsidRPr="0060481D" w:rsidRDefault="00165D57" w:rsidP="00036BC5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6BC5">
              <w:rPr>
                <w:rFonts w:ascii="Times New Roman" w:hAnsi="Times New Roman" w:cs="Times New Roman"/>
              </w:rPr>
              <w:t>Сторожевского 2-го сельского поселения от 13.11.2023 № 51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65D57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</w:t>
            </w:r>
            <w:r w:rsidRPr="00165D57">
              <w:rPr>
                <w:rFonts w:ascii="Times New Roman" w:hAnsi="Times New Roman" w:cs="Times New Roman"/>
              </w:rPr>
              <w:t>е</w:t>
            </w:r>
            <w:r w:rsidRPr="00165D57">
              <w:rPr>
                <w:rFonts w:ascii="Times New Roman" w:hAnsi="Times New Roman" w:cs="Times New Roman"/>
              </w:rPr>
              <w:t>доставление информации об объектах учета из реестра муниципального имущества»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165D57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165D57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ципальных </w:t>
            </w:r>
            <w:r w:rsidRPr="0060481D">
              <w:rPr>
                <w:rFonts w:ascii="Times New Roman" w:hAnsi="Times New Roman" w:cs="Times New Roman"/>
              </w:rPr>
              <w:lastRenderedPageBreak/>
              <w:t>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- в органе на бумажном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получение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 xml:space="preserve">ли эти полномочия </w:t>
            </w:r>
            <w:r w:rsidRPr="0060481D">
              <w:rPr>
                <w:rFonts w:ascii="Times New Roman" w:hAnsi="Times New Roman" w:cs="Times New Roman"/>
              </w:rPr>
              <w:lastRenderedPageBreak/>
              <w:t>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юридическим лицом,содержать подпись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составления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</w:t>
            </w:r>
            <w:r w:rsidRPr="0060481D">
              <w:rPr>
                <w:rFonts w:ascii="Times New Roman" w:hAnsi="Times New Roman" w:cs="Times New Roman"/>
              </w:rPr>
              <w:lastRenderedPageBreak/>
              <w:t>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основаниидов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сок, </w:t>
            </w:r>
            <w:r w:rsidRPr="0060481D"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подоверенности.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результатом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лений, </w:t>
            </w:r>
            <w:r>
              <w:rPr>
                <w:rFonts w:ascii="Times New Roman" w:hAnsi="Times New Roman"/>
              </w:rPr>
              <w:lastRenderedPageBreak/>
              <w:t>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65D57" w:rsidRDefault="00DF72FE" w:rsidP="00165D57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 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случае обращения заявителя </w:t>
            </w:r>
            <w:r w:rsidRPr="0060481D">
              <w:rPr>
                <w:rFonts w:ascii="Times New Roman" w:hAnsi="Times New Roman" w:cs="Times New Roman"/>
              </w:rPr>
              <w:lastRenderedPageBreak/>
              <w:t>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заявление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 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администрации,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 xml:space="preserve">дачи заявителю (представителю заявителя) лично под расписку в </w:t>
            </w:r>
            <w:r w:rsidRPr="0060481D">
              <w:rPr>
                <w:rFonts w:ascii="Times New Roman" w:hAnsi="Times New Roman" w:cs="Times New Roman"/>
              </w:rPr>
              <w:lastRenderedPageBreak/>
              <w:t>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сопроводительным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администрации,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 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документов,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государственных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B6" w:rsidRDefault="00B551B6" w:rsidP="00D328E5">
      <w:pPr>
        <w:spacing w:after="0" w:line="240" w:lineRule="auto"/>
      </w:pPr>
      <w:r>
        <w:separator/>
      </w:r>
    </w:p>
  </w:endnote>
  <w:endnote w:type="continuationSeparator" w:id="1">
    <w:p w:rsidR="00B551B6" w:rsidRDefault="00B551B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B6" w:rsidRDefault="00B551B6" w:rsidP="00D328E5">
      <w:pPr>
        <w:spacing w:after="0" w:line="240" w:lineRule="auto"/>
      </w:pPr>
      <w:r>
        <w:separator/>
      </w:r>
    </w:p>
  </w:footnote>
  <w:footnote w:type="continuationSeparator" w:id="1">
    <w:p w:rsidR="00B551B6" w:rsidRDefault="00B551B6" w:rsidP="00D328E5">
      <w:pPr>
        <w:spacing w:after="0" w:line="240" w:lineRule="auto"/>
      </w:pPr>
      <w:r>
        <w:continuationSeparator/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36BC5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65D57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1878"/>
    <w:rsid w:val="003F4C77"/>
    <w:rsid w:val="003F75B6"/>
    <w:rsid w:val="0040302A"/>
    <w:rsid w:val="00416928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51C2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551B6"/>
    <w:rsid w:val="00B60CB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238F7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A31D-7E0B-490C-AB84-1B72AA8D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</cp:revision>
  <dcterms:created xsi:type="dcterms:W3CDTF">2024-07-23T11:09:00Z</dcterms:created>
  <dcterms:modified xsi:type="dcterms:W3CDTF">2024-08-02T08:58:00Z</dcterms:modified>
</cp:coreProperties>
</file>