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11" w:rsidRPr="007D5611" w:rsidRDefault="007D5611" w:rsidP="007D561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АДМИНИСТРАЦИЯ</w:t>
      </w:r>
    </w:p>
    <w:p w:rsidR="007D5611" w:rsidRPr="007D5611" w:rsidRDefault="007D5611" w:rsidP="007D561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СТОРОЖЕВСКОГО 2-ГО СЕЛЬСКОГО ПОСЕЛЕНИЯ ЛИСКИНСК</w:t>
      </w:r>
      <w:r w:rsidRPr="007D5611">
        <w:rPr>
          <w:rFonts w:ascii="Times New Roman" w:hAnsi="Times New Roman"/>
          <w:b/>
          <w:sz w:val="28"/>
          <w:szCs w:val="28"/>
        </w:rPr>
        <w:t>О</w:t>
      </w:r>
      <w:r w:rsidRPr="007D5611">
        <w:rPr>
          <w:rFonts w:ascii="Times New Roman" w:hAnsi="Times New Roman"/>
          <w:b/>
          <w:sz w:val="28"/>
          <w:szCs w:val="28"/>
        </w:rPr>
        <w:t>ГО  МУНИЦИПАЛЬНОГО РАЙОНА</w:t>
      </w:r>
    </w:p>
    <w:p w:rsidR="007D5611" w:rsidRPr="007D5611" w:rsidRDefault="007D5611" w:rsidP="007D5611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D561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D5611" w:rsidRPr="007D5611" w:rsidRDefault="00A07EBD" w:rsidP="007D561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7EBD">
        <w:rPr>
          <w:rFonts w:ascii="Times New Roman" w:hAnsi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9" type="#_x0000_t32" style="position:absolute;left:0;text-align:left;margin-left:0;margin-top:2.65pt;width:463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MXZH9FN&#10;AgAAVAQAAA4AAAAAAAAAAAAAAAAALgIAAGRycy9lMm9Eb2MueG1sUEsBAi0AFAAGAAgAAAAhAOI9&#10;Nl7ZAAAABAEAAA8AAAAAAAAAAAAAAAAApwQAAGRycy9kb3ducmV2LnhtbFBLBQYAAAAABAAEAPMA&#10;AACtBQAAAAA=&#10;"/>
        </w:pict>
      </w:r>
    </w:p>
    <w:p w:rsidR="007D5611" w:rsidRPr="007D5611" w:rsidRDefault="007D5611" w:rsidP="007D5611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D5611">
        <w:rPr>
          <w:rFonts w:ascii="Times New Roman" w:hAnsi="Times New Roman"/>
          <w:b/>
          <w:sz w:val="32"/>
          <w:szCs w:val="32"/>
        </w:rPr>
        <w:t>РАСПОРЯЖЕНИЕ</w:t>
      </w:r>
    </w:p>
    <w:p w:rsidR="007D5611" w:rsidRPr="007D5611" w:rsidRDefault="007D5611" w:rsidP="007D5611">
      <w:pPr>
        <w:tabs>
          <w:tab w:val="left" w:pos="41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5611" w:rsidRPr="007D5611" w:rsidRDefault="00F20389" w:rsidP="007D561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«23</w:t>
      </w:r>
      <w:r w:rsidR="007D5611" w:rsidRPr="007D5611">
        <w:rPr>
          <w:rFonts w:ascii="Times New Roman" w:hAnsi="Times New Roman"/>
          <w:b/>
          <w:sz w:val="28"/>
          <w:szCs w:val="28"/>
          <w:u w:val="single"/>
        </w:rPr>
        <w:t>»  июля  2024 года № 11-р</w:t>
      </w:r>
    </w:p>
    <w:p w:rsidR="007D5611" w:rsidRPr="007D5611" w:rsidRDefault="007D5611" w:rsidP="007D5611">
      <w:pPr>
        <w:tabs>
          <w:tab w:val="left" w:pos="415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7D5611">
        <w:rPr>
          <w:rFonts w:ascii="Times New Roman" w:hAnsi="Times New Roman"/>
          <w:sz w:val="18"/>
          <w:szCs w:val="18"/>
        </w:rPr>
        <w:t xml:space="preserve">                      с.Сторожевое 2-е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</w:t>
      </w:r>
      <w:r w:rsidRPr="007D5611">
        <w:rPr>
          <w:rFonts w:ascii="Times New Roman" w:hAnsi="Times New Roman"/>
          <w:b/>
          <w:sz w:val="28"/>
          <w:szCs w:val="28"/>
        </w:rPr>
        <w:t>е</w:t>
      </w:r>
      <w:r w:rsidRPr="007D5611">
        <w:rPr>
          <w:rFonts w:ascii="Times New Roman" w:hAnsi="Times New Roman"/>
          <w:b/>
          <w:sz w:val="28"/>
          <w:szCs w:val="28"/>
        </w:rPr>
        <w:t>доставления муниципальной услуги              «</w:t>
      </w:r>
      <w:r w:rsidRPr="007D5611">
        <w:rPr>
          <w:rFonts w:ascii="Times New Roman" w:eastAsia="Calibri" w:hAnsi="Times New Roman"/>
          <w:b/>
          <w:sz w:val="28"/>
          <w:szCs w:val="28"/>
          <w:lang w:eastAsia="en-US"/>
        </w:rPr>
        <w:t>Присвоение адреса объекту адресации, изм</w:t>
      </w:r>
      <w:r w:rsidRPr="007D5611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 w:rsidRPr="007D5611">
        <w:rPr>
          <w:rFonts w:ascii="Times New Roman" w:eastAsia="Calibri" w:hAnsi="Times New Roman"/>
          <w:b/>
          <w:sz w:val="28"/>
          <w:szCs w:val="28"/>
          <w:lang w:eastAsia="en-US"/>
        </w:rPr>
        <w:t>нение и аннулирование такого адреса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7D5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</w:t>
      </w:r>
      <w:r w:rsidRPr="007D5611">
        <w:rPr>
          <w:rFonts w:ascii="Times New Roman" w:hAnsi="Times New Roman"/>
          <w:sz w:val="28"/>
          <w:szCs w:val="28"/>
        </w:rPr>
        <w:t>с</w:t>
      </w:r>
      <w:r w:rsidRPr="007D5611">
        <w:rPr>
          <w:rFonts w:ascii="Times New Roman" w:hAnsi="Times New Roman"/>
          <w:sz w:val="28"/>
          <w:szCs w:val="28"/>
        </w:rPr>
        <w:t>тавом Сторожевского 2-го сельского поселения Лискинского муниципальн</w:t>
      </w:r>
      <w:r w:rsidRPr="007D5611">
        <w:rPr>
          <w:rFonts w:ascii="Times New Roman" w:hAnsi="Times New Roman"/>
          <w:sz w:val="28"/>
          <w:szCs w:val="28"/>
        </w:rPr>
        <w:t>о</w:t>
      </w:r>
      <w:r w:rsidRPr="007D5611">
        <w:rPr>
          <w:rFonts w:ascii="Times New Roman" w:hAnsi="Times New Roman"/>
          <w:sz w:val="28"/>
          <w:szCs w:val="28"/>
        </w:rPr>
        <w:t>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Утвердить технологическую схему по предоставления муниципальной услуги  «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Присвоение адреса объекту адресации, изменение и аннул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рование такого адреса</w:t>
      </w:r>
      <w:r w:rsidRPr="007D5611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Распоряжение администрации Сторожевского 2-го сельского поселения от 19.09.2017 № 22 «Об утверждении технологической схемы предо</w:t>
      </w:r>
      <w:r w:rsidRPr="007D5611">
        <w:rPr>
          <w:rFonts w:ascii="Times New Roman" w:hAnsi="Times New Roman"/>
          <w:sz w:val="28"/>
          <w:szCs w:val="28"/>
        </w:rPr>
        <w:t>с</w:t>
      </w:r>
      <w:r w:rsidRPr="007D5611">
        <w:rPr>
          <w:rFonts w:ascii="Times New Roman" w:hAnsi="Times New Roman"/>
          <w:sz w:val="28"/>
          <w:szCs w:val="28"/>
        </w:rPr>
        <w:t>тавления муниципальной услуги «Присвоение адреса объекту недв</w:t>
      </w:r>
      <w:r w:rsidRPr="007D5611">
        <w:rPr>
          <w:rFonts w:ascii="Times New Roman" w:hAnsi="Times New Roman"/>
          <w:sz w:val="28"/>
          <w:szCs w:val="28"/>
        </w:rPr>
        <w:t>и</w:t>
      </w:r>
      <w:r w:rsidRPr="007D5611">
        <w:rPr>
          <w:rFonts w:ascii="Times New Roman" w:hAnsi="Times New Roman"/>
          <w:sz w:val="28"/>
          <w:szCs w:val="28"/>
        </w:rPr>
        <w:t>жимости и аннулирование адреса» признать утратившим силу.</w:t>
      </w: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Присвоение адреса объекту адресации, изм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7D5611">
        <w:rPr>
          <w:rFonts w:ascii="Times New Roman" w:eastAsia="Calibri" w:hAnsi="Times New Roman"/>
          <w:sz w:val="28"/>
          <w:szCs w:val="28"/>
          <w:lang w:eastAsia="en-US"/>
        </w:rPr>
        <w:t>нение и аннулирование такого адреса</w:t>
      </w:r>
      <w:r w:rsidRPr="007D5611">
        <w:rPr>
          <w:rFonts w:ascii="Times New Roman" w:hAnsi="Times New Roman"/>
          <w:sz w:val="28"/>
          <w:szCs w:val="28"/>
        </w:rPr>
        <w:t>» на официальном сайте админ</w:t>
      </w:r>
      <w:r w:rsidRPr="007D5611">
        <w:rPr>
          <w:rFonts w:ascii="Times New Roman" w:hAnsi="Times New Roman"/>
          <w:sz w:val="28"/>
          <w:szCs w:val="28"/>
        </w:rPr>
        <w:t>и</w:t>
      </w:r>
      <w:r w:rsidRPr="007D5611">
        <w:rPr>
          <w:rFonts w:ascii="Times New Roman" w:hAnsi="Times New Roman"/>
          <w:sz w:val="28"/>
          <w:szCs w:val="28"/>
        </w:rPr>
        <w:t xml:space="preserve">страции: </w:t>
      </w:r>
      <w:hyperlink r:id="rId8" w:history="1">
        <w:r w:rsidRPr="007D5611">
          <w:rPr>
            <w:rFonts w:cs="Calibri"/>
            <w:color w:val="0563C1"/>
            <w:u w:val="single"/>
          </w:rPr>
          <w:t>https://storozhevskoe2-r20.gosweb.gosuslugi.ru/</w:t>
        </w:r>
      </w:hyperlink>
      <w:r w:rsidRPr="007D5611">
        <w:t xml:space="preserve"> </w:t>
      </w: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</w:t>
      </w:r>
      <w:r w:rsidRPr="007D5611">
        <w:rPr>
          <w:rFonts w:ascii="Times New Roman" w:hAnsi="Times New Roman"/>
          <w:sz w:val="28"/>
          <w:szCs w:val="28"/>
        </w:rPr>
        <w:t>о</w:t>
      </w:r>
      <w:r w:rsidRPr="007D5611">
        <w:rPr>
          <w:rFonts w:ascii="Times New Roman" w:hAnsi="Times New Roman"/>
          <w:sz w:val="28"/>
          <w:szCs w:val="28"/>
        </w:rPr>
        <w:t xml:space="preserve">бой. 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Сторожевского 2-го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  <w:t>Н.П. Соколова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7D5611" w:rsidRPr="002512F2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>Сторожевского 2-го</w:t>
      </w:r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 w:rsidR="005D3097">
        <w:rPr>
          <w:rFonts w:ascii="Times New Roman" w:eastAsia="Calibri" w:hAnsi="Times New Roman"/>
          <w:sz w:val="26"/>
          <w:szCs w:val="26"/>
          <w:u w:val="single"/>
          <w:lang w:eastAsia="en-US"/>
        </w:rPr>
        <w:t>23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.07.2024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11-р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bookmarkStart w:id="0" w:name="_GoBack"/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55657C" w:rsidRDefault="00087A31" w:rsidP="00B668F4">
      <w:pPr>
        <w:spacing w:after="0" w:line="240" w:lineRule="auto"/>
        <w:jc w:val="center"/>
        <w:rPr>
          <w:rFonts w:ascii="Times New Roman" w:hAnsi="Times New Roman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087A31" w:rsidRPr="0055657C" w:rsidRDefault="0055657C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5657C">
        <w:rPr>
          <w:rFonts w:ascii="Times New Roman" w:hAnsi="Times New Roman"/>
          <w:b/>
        </w:rPr>
        <w:t>«ПРИСВОЕНИЕ АДРЕСА ОБЪЕКТУ НЕДВИЖИМОСТИ И АННУЛИРОВАНИЕ АДРЕСА»</w:t>
      </w:r>
    </w:p>
    <w:bookmarkEnd w:id="0"/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86154D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54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FA2732" w:rsidRDefault="007D56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611">
              <w:rPr>
                <w:rFonts w:ascii="Times New Roman" w:hAnsi="Times New Roman" w:cs="Times New Roman"/>
              </w:rPr>
              <w:t>3640100010000387002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087A31" w:rsidRPr="00087A31" w:rsidRDefault="002512F2" w:rsidP="007D5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34FA1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r w:rsidR="007D5611">
              <w:rPr>
                <w:rFonts w:ascii="Times New Roman" w:eastAsia="Calibri" w:hAnsi="Times New Roman"/>
              </w:rPr>
              <w:t>Сторожевского 2-го</w:t>
            </w:r>
            <w:r w:rsidR="00606EBF">
              <w:rPr>
                <w:rFonts w:ascii="Times New Roman" w:eastAsia="Calibri" w:hAnsi="Times New Roman"/>
              </w:rPr>
              <w:t xml:space="preserve"> сельского поселения </w:t>
            </w:r>
            <w:r w:rsidRPr="00634FA1">
              <w:rPr>
                <w:rFonts w:ascii="Times New Roman" w:eastAsia="Calibri" w:hAnsi="Times New Roman"/>
              </w:rPr>
              <w:t xml:space="preserve">от </w:t>
            </w:r>
            <w:r w:rsidR="007D5611">
              <w:rPr>
                <w:rFonts w:ascii="Times New Roman" w:eastAsia="Calibri" w:hAnsi="Times New Roman"/>
              </w:rPr>
              <w:t>13</w:t>
            </w:r>
            <w:r w:rsidRPr="00634FA1">
              <w:rPr>
                <w:rFonts w:ascii="Times New Roman" w:eastAsia="Calibri" w:hAnsi="Times New Roman"/>
              </w:rPr>
              <w:t xml:space="preserve">.11.2023  №  </w:t>
            </w:r>
            <w:r w:rsidR="00606EBF">
              <w:rPr>
                <w:rFonts w:ascii="Times New Roman" w:eastAsia="Calibri" w:hAnsi="Times New Roman"/>
              </w:rPr>
              <w:t>6</w:t>
            </w:r>
            <w:r w:rsidR="007D5611">
              <w:rPr>
                <w:rFonts w:ascii="Times New Roman" w:eastAsia="Calibri" w:hAnsi="Times New Roman"/>
              </w:rPr>
              <w:t>2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667"/>
        <w:gridCol w:w="2161"/>
        <w:gridCol w:w="1134"/>
        <w:gridCol w:w="1275"/>
        <w:gridCol w:w="992"/>
        <w:gridCol w:w="1418"/>
        <w:gridCol w:w="1276"/>
        <w:gridCol w:w="1701"/>
        <w:gridCol w:w="1276"/>
      </w:tblGrid>
      <w:tr w:rsidR="00087A31" w:rsidRPr="00087A31" w:rsidTr="00087A31">
        <w:tc>
          <w:tcPr>
            <w:tcW w:w="2376" w:type="dxa"/>
            <w:gridSpan w:val="2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667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16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Основания для о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каза в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1134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Основ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пр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остано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предо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тавления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686" w:type="dxa"/>
            <w:gridSpan w:val="3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Плата за предоставление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1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 за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лучением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  <w:vMerge w:val="restart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зультата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ства (ме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нахо</w:t>
            </w:r>
            <w:r w:rsidRPr="00087A31"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дения юр.</w:t>
            </w:r>
            <w:r w:rsidRPr="00087A31">
              <w:rPr>
                <w:rFonts w:ascii="Times New Roman" w:hAnsi="Times New Roman"/>
                <w:b/>
              </w:rPr>
              <w:t>лица)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При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даче з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явления не по месту 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 xml:space="preserve">ства </w:t>
            </w:r>
          </w:p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(по ме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ту обр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667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6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чие платы (гос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Реквизиты нормати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ного пр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вового а</w:t>
            </w:r>
            <w:r w:rsidRPr="00087A31">
              <w:rPr>
                <w:rFonts w:ascii="Times New Roman" w:hAnsi="Times New Roman"/>
                <w:b/>
              </w:rPr>
              <w:t>к</w:t>
            </w:r>
            <w:r w:rsidRPr="00087A31">
              <w:rPr>
                <w:rFonts w:ascii="Times New Roman" w:hAnsi="Times New Roman"/>
                <w:b/>
              </w:rPr>
              <w:t>та, явля</w:t>
            </w:r>
            <w:r w:rsidRPr="00087A31">
              <w:rPr>
                <w:rFonts w:ascii="Times New Roman" w:hAnsi="Times New Roman"/>
                <w:b/>
              </w:rPr>
              <w:t>ю</w:t>
            </w:r>
            <w:r w:rsidRPr="00087A31">
              <w:rPr>
                <w:rFonts w:ascii="Times New Roman" w:hAnsi="Times New Roman"/>
                <w:b/>
              </w:rPr>
              <w:t>щегося о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нованием для взим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платы (государс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шлины)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ственной пошл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701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5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18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701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6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11</w:t>
            </w:r>
          </w:p>
        </w:tc>
      </w:tr>
      <w:tr w:rsidR="00C668BE" w:rsidRPr="00087A31" w:rsidTr="00B04BD0">
        <w:tc>
          <w:tcPr>
            <w:tcW w:w="15276" w:type="dxa"/>
            <w:gridSpan w:val="11"/>
          </w:tcPr>
          <w:p w:rsidR="00C668BE" w:rsidRPr="00CE5F84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087A31" w:rsidRPr="00087A31" w:rsidTr="00087A31">
        <w:tc>
          <w:tcPr>
            <w:tcW w:w="1242" w:type="dxa"/>
          </w:tcPr>
          <w:p w:rsidR="00087A31" w:rsidRPr="00087A31" w:rsidRDefault="002512F2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A31" w:rsidRPr="00087A31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134" w:type="dxa"/>
          </w:tcPr>
          <w:p w:rsidR="00087A31" w:rsidRPr="00087A31" w:rsidRDefault="002512F2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87A31" w:rsidRPr="00087A31">
              <w:rPr>
                <w:rFonts w:ascii="Times New Roman" w:hAnsi="Times New Roman"/>
              </w:rPr>
              <w:t xml:space="preserve"> раб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чих дней</w:t>
            </w:r>
          </w:p>
        </w:tc>
        <w:tc>
          <w:tcPr>
            <w:tcW w:w="1667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Заявление не соответствует установленной форме, не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дается прочт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нию или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держит неог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воренные за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вителем заче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кивания,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правления, подчистки.</w:t>
            </w:r>
          </w:p>
        </w:tc>
        <w:tc>
          <w:tcPr>
            <w:tcW w:w="2161" w:type="dxa"/>
          </w:tcPr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с заявлением о присвоении объекту адресации адреса обратилось</w:t>
            </w:r>
            <w:r w:rsidR="00CE5F84">
              <w:rPr>
                <w:rFonts w:ascii="Times New Roman" w:hAnsi="Times New Roman"/>
              </w:rPr>
              <w:t xml:space="preserve"> неупо</w:t>
            </w:r>
            <w:r w:rsidR="00CE5F84">
              <w:rPr>
                <w:rFonts w:ascii="Times New Roman" w:hAnsi="Times New Roman"/>
              </w:rPr>
              <w:t>л</w:t>
            </w:r>
            <w:r w:rsidR="00CE5F84">
              <w:rPr>
                <w:rFonts w:ascii="Times New Roman" w:hAnsi="Times New Roman"/>
              </w:rPr>
              <w:t xml:space="preserve">номоченное </w:t>
            </w:r>
            <w:r w:rsidRPr="00087A31">
              <w:rPr>
                <w:rFonts w:ascii="Times New Roman" w:hAnsi="Times New Roman"/>
              </w:rPr>
              <w:t>ли</w:t>
            </w:r>
            <w:r w:rsidR="00CE5F84">
              <w:rPr>
                <w:rFonts w:ascii="Times New Roman" w:hAnsi="Times New Roman"/>
              </w:rPr>
              <w:t>цо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 ответ на межв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домственный запрос свидетельствует об отсутствии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 и (или) и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формации, необх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димых для присво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объекту адрес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ции адреса или 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нулирования его адреса, и соответс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 xml:space="preserve">вующий документ </w:t>
            </w:r>
            <w:r w:rsidRPr="00087A31">
              <w:rPr>
                <w:rFonts w:ascii="Times New Roman" w:hAnsi="Times New Roman"/>
              </w:rPr>
              <w:lastRenderedPageBreak/>
              <w:t>не был представлен заявителем (пре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ставителем заявит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ля) по собственной инициативе;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 документы, об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занность по предо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тавлению которых для присвоения объекту адресации адреса или аннул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рования его адреса возложена на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 (представителя заявителя), выданы с нарушением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рядка, установле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законодател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 xml:space="preserve">ством </w:t>
            </w:r>
            <w:r w:rsidR="00CF025F"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>;</w:t>
            </w:r>
          </w:p>
          <w:p w:rsidR="00087A31" w:rsidRPr="00087A31" w:rsidRDefault="00087A31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- отсутствуют сл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чаи и условия для присвоения объекту адресации адреса или аннулирования его адреса,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ные в пунктах 5, 8 - 11 и 14 - 18 Правил присвоения, изм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нения и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адресов, 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вержденных пост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новлением прав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тельства РФ от 19.11.2014 №1221.</w:t>
            </w:r>
          </w:p>
        </w:tc>
        <w:tc>
          <w:tcPr>
            <w:tcW w:w="1134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6" w:type="dxa"/>
          </w:tcPr>
          <w:p w:rsidR="00087A31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</w:t>
            </w:r>
            <w:r w:rsidR="00087A31" w:rsidRPr="00087A31">
              <w:rPr>
                <w:rFonts w:ascii="Times New Roman" w:hAnsi="Times New Roman"/>
              </w:rPr>
              <w:t>ично в и</w:t>
            </w:r>
            <w:r w:rsidR="00087A31" w:rsidRPr="00087A31">
              <w:rPr>
                <w:rFonts w:ascii="Times New Roman" w:hAnsi="Times New Roman"/>
              </w:rPr>
              <w:t>с</w:t>
            </w:r>
            <w:r w:rsidR="00087A31" w:rsidRPr="00087A31">
              <w:rPr>
                <w:rFonts w:ascii="Times New Roman" w:hAnsi="Times New Roman"/>
              </w:rPr>
              <w:t>полнительный ор</w:t>
            </w:r>
            <w:r>
              <w:rPr>
                <w:rFonts w:ascii="Times New Roman" w:hAnsi="Times New Roman"/>
              </w:rPr>
              <w:t>ган;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</w:t>
            </w:r>
            <w:r w:rsidR="00316011">
              <w:rPr>
                <w:rFonts w:ascii="Times New Roman" w:hAnsi="Times New Roman"/>
              </w:rPr>
              <w:t xml:space="preserve"> МФЦ</w:t>
            </w:r>
            <w:r>
              <w:rPr>
                <w:rFonts w:ascii="Times New Roman" w:hAnsi="Times New Roman"/>
              </w:rPr>
              <w:t>;</w:t>
            </w:r>
          </w:p>
          <w:p w:rsidR="00CF025F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через портал Госуслуг, в электронном виде через личный каб</w:t>
            </w:r>
            <w:r w:rsidR="00087A31" w:rsidRPr="00087A3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нет;</w:t>
            </w:r>
          </w:p>
          <w:p w:rsidR="00087A31" w:rsidRPr="00087A31" w:rsidRDefault="00CF025F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87A31" w:rsidRPr="00087A31">
              <w:rPr>
                <w:rFonts w:ascii="Times New Roman" w:hAnsi="Times New Roman"/>
              </w:rPr>
              <w:t xml:space="preserve"> почтовое с</w:t>
            </w:r>
            <w:r w:rsidR="00087A31" w:rsidRPr="00087A31">
              <w:rPr>
                <w:rFonts w:ascii="Times New Roman" w:hAnsi="Times New Roman"/>
              </w:rPr>
              <w:t>о</w:t>
            </w:r>
            <w:r w:rsidR="00087A31" w:rsidRPr="00087A31">
              <w:rPr>
                <w:rFonts w:ascii="Times New Roman" w:hAnsi="Times New Roman"/>
              </w:rPr>
              <w:t>общение.</w:t>
            </w:r>
          </w:p>
        </w:tc>
        <w:tc>
          <w:tcPr>
            <w:tcW w:w="1276" w:type="dxa"/>
          </w:tcPr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лично в исполн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тельный орган;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в МФЦ;</w:t>
            </w:r>
          </w:p>
          <w:p w:rsidR="00CE5F84" w:rsidRPr="00CE5F84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через портал Г</w:t>
            </w:r>
            <w:r w:rsidRPr="00CE5F84">
              <w:rPr>
                <w:rFonts w:ascii="Times New Roman" w:hAnsi="Times New Roman"/>
              </w:rPr>
              <w:t>о</w:t>
            </w:r>
            <w:r w:rsidRPr="00CE5F84">
              <w:rPr>
                <w:rFonts w:ascii="Times New Roman" w:hAnsi="Times New Roman"/>
              </w:rPr>
              <w:t>суслуг, в электро</w:t>
            </w:r>
            <w:r w:rsidRPr="00CE5F84">
              <w:rPr>
                <w:rFonts w:ascii="Times New Roman" w:hAnsi="Times New Roman"/>
              </w:rPr>
              <w:t>н</w:t>
            </w:r>
            <w:r w:rsidRPr="00CE5F84">
              <w:rPr>
                <w:rFonts w:ascii="Times New Roman" w:hAnsi="Times New Roman"/>
              </w:rPr>
              <w:t>ном виде через ли</w:t>
            </w:r>
            <w:r w:rsidRPr="00CE5F84">
              <w:rPr>
                <w:rFonts w:ascii="Times New Roman" w:hAnsi="Times New Roman"/>
              </w:rPr>
              <w:t>ч</w:t>
            </w:r>
            <w:r w:rsidRPr="00CE5F84">
              <w:rPr>
                <w:rFonts w:ascii="Times New Roman" w:hAnsi="Times New Roman"/>
              </w:rPr>
              <w:t>ный каб</w:t>
            </w:r>
            <w:r w:rsidRPr="00CE5F84">
              <w:rPr>
                <w:rFonts w:ascii="Times New Roman" w:hAnsi="Times New Roman"/>
              </w:rPr>
              <w:t>и</w:t>
            </w:r>
            <w:r w:rsidRPr="00CE5F84">
              <w:rPr>
                <w:rFonts w:ascii="Times New Roman" w:hAnsi="Times New Roman"/>
              </w:rPr>
              <w:t>нет;</w:t>
            </w:r>
          </w:p>
          <w:p w:rsidR="00087A31" w:rsidRPr="00087A31" w:rsidRDefault="00CE5F8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E5F84">
              <w:rPr>
                <w:rFonts w:ascii="Times New Roman" w:hAnsi="Times New Roman"/>
              </w:rPr>
              <w:t>- почтовое сообщ</w:t>
            </w:r>
            <w:r w:rsidRPr="00CE5F84">
              <w:rPr>
                <w:rFonts w:ascii="Times New Roman" w:hAnsi="Times New Roman"/>
              </w:rPr>
              <w:t>е</w:t>
            </w:r>
            <w:r w:rsidRPr="00CE5F84">
              <w:rPr>
                <w:rFonts w:ascii="Times New Roman" w:hAnsi="Times New Roman"/>
              </w:rPr>
              <w:t>ние.</w:t>
            </w:r>
          </w:p>
        </w:tc>
      </w:tr>
    </w:tbl>
    <w:p w:rsidR="00444FFA" w:rsidRPr="00087A31" w:rsidRDefault="00444FFA" w:rsidP="00B668F4">
      <w:pPr>
        <w:spacing w:line="240" w:lineRule="auto"/>
        <w:rPr>
          <w:rFonts w:ascii="Times New Roman" w:hAnsi="Times New Roman"/>
          <w:b/>
        </w:rPr>
      </w:pPr>
    </w:p>
    <w:p w:rsidR="00B964F2" w:rsidRPr="00CE5F84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CE5F8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7"/>
        <w:gridCol w:w="2208"/>
        <w:gridCol w:w="2552"/>
        <w:gridCol w:w="2409"/>
        <w:gridCol w:w="1843"/>
        <w:gridCol w:w="1985"/>
        <w:gridCol w:w="1701"/>
        <w:gridCol w:w="1700"/>
      </w:tblGrid>
      <w:tr w:rsidR="00414473" w:rsidRPr="00087A31" w:rsidTr="008728D3">
        <w:trPr>
          <w:trHeight w:val="2287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08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Категории лиц, имеющих право на получение «поду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Документ,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ждающий правомочие заявителя соответс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вующей категории на получение «подуслуги»</w:t>
            </w:r>
          </w:p>
        </w:tc>
        <w:tc>
          <w:tcPr>
            <w:tcW w:w="2409" w:type="dxa"/>
          </w:tcPr>
          <w:p w:rsidR="00414473" w:rsidRPr="00087A31" w:rsidRDefault="00414473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Наличие во</w:t>
            </w:r>
            <w:r w:rsidRPr="00087A31">
              <w:rPr>
                <w:rFonts w:ascii="Times New Roman" w:hAnsi="Times New Roman"/>
                <w:b/>
              </w:rPr>
              <w:t>з</w:t>
            </w:r>
            <w:r w:rsidRPr="00087A31">
              <w:rPr>
                <w:rFonts w:ascii="Times New Roman" w:hAnsi="Times New Roman"/>
                <w:b/>
              </w:rPr>
              <w:t>можности под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чи заявления на предоста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ление «подусл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ги» представ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телями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Исчерпывающий перечень лиц, имеющих право на подачу зая</w:t>
            </w:r>
            <w:r w:rsidRPr="00087A31">
              <w:rPr>
                <w:rFonts w:ascii="Times New Roman" w:hAnsi="Times New Roman"/>
                <w:b/>
              </w:rPr>
              <w:t>в</w:t>
            </w:r>
            <w:r w:rsidRPr="00087A31">
              <w:rPr>
                <w:rFonts w:ascii="Times New Roman" w:hAnsi="Times New Roman"/>
                <w:b/>
              </w:rPr>
              <w:t>ления от имени заявителя</w:t>
            </w:r>
          </w:p>
        </w:tc>
        <w:tc>
          <w:tcPr>
            <w:tcW w:w="1701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087A31">
              <w:rPr>
                <w:rFonts w:ascii="Times New Roman" w:hAnsi="Times New Roman"/>
                <w:b/>
              </w:rPr>
              <w:t>р</w:t>
            </w:r>
            <w:r w:rsidRPr="00087A3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700" w:type="dxa"/>
          </w:tcPr>
          <w:p w:rsidR="00414473" w:rsidRPr="00CE5F84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Установле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ные требов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ния к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менту, по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тверждающ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му право 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дачи заявл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414473" w:rsidRPr="00087A31" w:rsidTr="008728D3">
        <w:trPr>
          <w:trHeight w:val="236"/>
        </w:trPr>
        <w:tc>
          <w:tcPr>
            <w:tcW w:w="877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08" w:type="dxa"/>
          </w:tcPr>
          <w:p w:rsidR="00444FFA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2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409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43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85" w:type="dxa"/>
          </w:tcPr>
          <w:p w:rsidR="00414473" w:rsidRPr="00087A31" w:rsidRDefault="00414473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700" w:type="dxa"/>
          </w:tcPr>
          <w:p w:rsidR="00414473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8</w:t>
            </w:r>
          </w:p>
        </w:tc>
      </w:tr>
      <w:tr w:rsidR="00CE5F84" w:rsidRPr="00087A31" w:rsidTr="00B04BD0">
        <w:trPr>
          <w:trHeight w:val="236"/>
        </w:trPr>
        <w:tc>
          <w:tcPr>
            <w:tcW w:w="15275" w:type="dxa"/>
            <w:gridSpan w:val="8"/>
          </w:tcPr>
          <w:p w:rsidR="00CE5F84" w:rsidRPr="00087A31" w:rsidRDefault="00CE5F8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E5F84">
              <w:rPr>
                <w:rFonts w:ascii="Times New Roman" w:hAnsi="Times New Roman"/>
                <w:b/>
              </w:rPr>
              <w:t>1. Н</w:t>
            </w:r>
            <w:r w:rsidR="00C668BE" w:rsidRPr="00CE5F84">
              <w:rPr>
                <w:rFonts w:ascii="Times New Roman" w:hAnsi="Times New Roman"/>
                <w:b/>
              </w:rPr>
              <w:t>аименование «подуслуги» 1: Присвоение адреса объекту недвижимости и аннулирование адреса</w:t>
            </w:r>
          </w:p>
        </w:tc>
      </w:tr>
      <w:tr w:rsidR="008A61DC" w:rsidRPr="00087A31" w:rsidTr="008A61DC">
        <w:trPr>
          <w:trHeight w:val="3225"/>
        </w:trPr>
        <w:tc>
          <w:tcPr>
            <w:tcW w:w="877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08" w:type="dxa"/>
            <w:vMerge w:val="restart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087A31">
              <w:rPr>
                <w:rFonts w:ascii="Times New Roman" w:hAnsi="Times New Roman"/>
              </w:rPr>
              <w:t>изические или юридические лица, являющиеся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венниками объекта адресации, либо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цами, обладающими одним из следу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щих вещных прав на объект адресации: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а) право хозяйстве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ведения;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б) право операти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lastRenderedPageBreak/>
              <w:t>ного управления;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в) право пожизненно наследуемого влад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ния;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г) право постоянного (бессрочного) пол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зования.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  Для физических лиц – документ удостоверя</w:t>
            </w:r>
            <w:r w:rsidRPr="00087A31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личность.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Наличие подписи должностного лица, подготовившего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организации,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шей документ. Отсу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ствие исправлений, подчисток и нечита</w:t>
            </w:r>
            <w:r w:rsidRPr="00087A3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3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Законный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ставитель либо уполномоченное лицо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A61DC" w:rsidRPr="00AB632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Документ, </w:t>
            </w:r>
            <w:r w:rsidR="00AB632C">
              <w:rPr>
                <w:rFonts w:ascii="Times New Roman" w:hAnsi="Times New Roman"/>
              </w:rPr>
              <w:t>по</w:t>
            </w:r>
            <w:r w:rsidR="00AB632C">
              <w:rPr>
                <w:rFonts w:ascii="Times New Roman" w:hAnsi="Times New Roman"/>
              </w:rPr>
              <w:t>д</w:t>
            </w:r>
            <w:r w:rsidR="00AB632C">
              <w:rPr>
                <w:rFonts w:ascii="Times New Roman" w:hAnsi="Times New Roman"/>
              </w:rPr>
              <w:t>тверждающий права законн</w:t>
            </w:r>
            <w:r w:rsidR="00AB632C">
              <w:rPr>
                <w:rFonts w:ascii="Times New Roman" w:hAnsi="Times New Roman"/>
              </w:rPr>
              <w:t>о</w:t>
            </w:r>
            <w:r w:rsidR="00AB632C">
              <w:rPr>
                <w:rFonts w:ascii="Times New Roman" w:hAnsi="Times New Roman"/>
              </w:rPr>
              <w:t>го представ</w:t>
            </w:r>
            <w:r w:rsidR="00AB632C">
              <w:rPr>
                <w:rFonts w:ascii="Times New Roman" w:hAnsi="Times New Roman"/>
              </w:rPr>
              <w:t>и</w:t>
            </w:r>
            <w:r w:rsidR="00AB632C">
              <w:rPr>
                <w:rFonts w:ascii="Times New Roman" w:hAnsi="Times New Roman"/>
              </w:rPr>
              <w:t>теля либо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верен</w:t>
            </w:r>
            <w:r w:rsidR="00AB632C">
              <w:rPr>
                <w:rFonts w:ascii="Times New Roman" w:hAnsi="Times New Roman"/>
              </w:rPr>
              <w:t>ность.</w:t>
            </w:r>
          </w:p>
        </w:tc>
        <w:tc>
          <w:tcPr>
            <w:tcW w:w="1700" w:type="dxa"/>
            <w:vMerge w:val="restart"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Наличие по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писи должн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стного лица,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документа,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 xml:space="preserve">шей документ. Отсутствие исправлений, </w:t>
            </w:r>
            <w:r w:rsidRPr="00087A31">
              <w:rPr>
                <w:rFonts w:ascii="Times New Roman" w:hAnsi="Times New Roman"/>
              </w:rPr>
              <w:lastRenderedPageBreak/>
              <w:t>подчисток и нечитаемых символов.</w:t>
            </w: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для юридических лиц – </w:t>
            </w: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лица и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подтверждающий полномочия гражданина действовать от имени юридического лица без доверенности (приказ о назначении на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ность)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Уполномоченное лицо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собственников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мещений 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тирном доме – решение общего собрания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многоква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 xml:space="preserve">тирного дома. </w:t>
            </w:r>
          </w:p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 имени собс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венников 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 в мног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квартирном доме с заявлением вправе обратиться представитель таких собственн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ков, уполном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ченный на подачу такого заявления принятым в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новленном зак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нодательством </w:t>
            </w:r>
            <w:r>
              <w:rPr>
                <w:rFonts w:ascii="Times New Roman" w:hAnsi="Times New Roman"/>
              </w:rPr>
              <w:t>РФ</w:t>
            </w:r>
            <w:r w:rsidRPr="00087A31">
              <w:rPr>
                <w:rFonts w:ascii="Times New Roman" w:hAnsi="Times New Roman"/>
              </w:rPr>
              <w:t xml:space="preserve"> порядке решением общего собрания указанных соб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венников.</w:t>
            </w:r>
          </w:p>
        </w:tc>
        <w:tc>
          <w:tcPr>
            <w:tcW w:w="1701" w:type="dxa"/>
          </w:tcPr>
          <w:p w:rsidR="00AB632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указанных со</w:t>
            </w:r>
            <w:r w:rsidRPr="00087A31">
              <w:rPr>
                <w:rFonts w:ascii="Times New Roman" w:hAnsi="Times New Roman"/>
              </w:rPr>
              <w:t>б</w:t>
            </w:r>
            <w:r w:rsidRPr="00087A31">
              <w:rPr>
                <w:rFonts w:ascii="Times New Roman" w:hAnsi="Times New Roman"/>
              </w:rPr>
              <w:t>ственников.</w:t>
            </w:r>
          </w:p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1DC" w:rsidRPr="00087A31" w:rsidTr="008728D3">
        <w:trPr>
          <w:trHeight w:val="3225"/>
        </w:trPr>
        <w:tc>
          <w:tcPr>
            <w:tcW w:w="877" w:type="dxa"/>
            <w:vMerge/>
          </w:tcPr>
          <w:p w:rsidR="008A61DC" w:rsidRPr="00087A31" w:rsidRDefault="008A61D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8" w:type="dxa"/>
            <w:vMerge/>
          </w:tcPr>
          <w:p w:rsidR="008A61DC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Для членов садоводч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ского, огороднического и (или) дачного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граждан – решение общего собрания членов такого некоммерческого объединения.</w:t>
            </w:r>
          </w:p>
        </w:tc>
        <w:tc>
          <w:tcPr>
            <w:tcW w:w="2409" w:type="dxa"/>
            <w:vMerge/>
          </w:tcPr>
          <w:p w:rsidR="008A61DC" w:rsidRPr="00087A31" w:rsidRDefault="008A61D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A61DC" w:rsidRPr="00087A31" w:rsidRDefault="008A61D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От имени членов садоводческого, огороднического и (или) дачного некоммерческого объединения гр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ждан с заявлением вправе обратиться представитель указанных членов некоммерческих объединений, уполномоченный на подачу такого заявления прин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тым в устано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ленном законод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тельством Росси</w:t>
            </w:r>
            <w:r w:rsidRPr="00087A31">
              <w:rPr>
                <w:rFonts w:ascii="Times New Roman" w:hAnsi="Times New Roman"/>
              </w:rPr>
              <w:t>й</w:t>
            </w:r>
            <w:r w:rsidRPr="00087A31">
              <w:rPr>
                <w:rFonts w:ascii="Times New Roman" w:hAnsi="Times New Roman"/>
              </w:rPr>
              <w:t>ской Федерации порядке решением общего собрания членов такого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коммерческого объединения</w:t>
            </w:r>
          </w:p>
        </w:tc>
        <w:tc>
          <w:tcPr>
            <w:tcW w:w="1701" w:type="dxa"/>
          </w:tcPr>
          <w:p w:rsidR="008A61DC" w:rsidRPr="00087A31" w:rsidRDefault="00AB632C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Решение общ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собрания членов неко</w:t>
            </w:r>
            <w:r w:rsidRPr="00087A31">
              <w:rPr>
                <w:rFonts w:ascii="Times New Roman" w:hAnsi="Times New Roman"/>
              </w:rPr>
              <w:t>м</w:t>
            </w:r>
            <w:r w:rsidRPr="00087A31">
              <w:rPr>
                <w:rFonts w:ascii="Times New Roman" w:hAnsi="Times New Roman"/>
              </w:rPr>
              <w:t>мерческого объединения</w:t>
            </w:r>
          </w:p>
        </w:tc>
        <w:tc>
          <w:tcPr>
            <w:tcW w:w="1700" w:type="dxa"/>
            <w:vMerge/>
          </w:tcPr>
          <w:p w:rsidR="008A61DC" w:rsidRPr="00087A31" w:rsidRDefault="008A61D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D19AE" w:rsidRPr="008A61DC" w:rsidRDefault="00FF67F7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A61DC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985"/>
        <w:gridCol w:w="1843"/>
        <w:gridCol w:w="1701"/>
        <w:gridCol w:w="1701"/>
      </w:tblGrid>
      <w:tr w:rsidR="00DD19AE" w:rsidRPr="00087A31" w:rsidTr="00411658">
        <w:trPr>
          <w:trHeight w:val="1561"/>
        </w:trPr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кументов, которые представляет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витель для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Количество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димых экземпляров документа с указан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ем подлинник/копия</w:t>
            </w:r>
          </w:p>
        </w:tc>
        <w:tc>
          <w:tcPr>
            <w:tcW w:w="1985" w:type="dxa"/>
          </w:tcPr>
          <w:p w:rsidR="00DD19AE" w:rsidRPr="00087A31" w:rsidRDefault="00FF67F7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1843" w:type="dxa"/>
          </w:tcPr>
          <w:p w:rsidR="00DD19AE" w:rsidRPr="00087A31" w:rsidRDefault="00DD19AE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Форма (ша</w:t>
            </w:r>
            <w:r w:rsidRPr="00087A31">
              <w:rPr>
                <w:rFonts w:ascii="Times New Roman" w:hAnsi="Times New Roman"/>
                <w:b/>
              </w:rPr>
              <w:t>б</w:t>
            </w:r>
            <w:r w:rsidRPr="00087A31">
              <w:rPr>
                <w:rFonts w:ascii="Times New Roman" w:hAnsi="Times New Roman"/>
                <w:b/>
              </w:rPr>
              <w:t>лон)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Образец д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087A31" w:rsidTr="00411658">
        <w:tc>
          <w:tcPr>
            <w:tcW w:w="534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DD19AE" w:rsidRPr="00087A31" w:rsidRDefault="00DD19AE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</w:tr>
      <w:tr w:rsidR="00AB632C" w:rsidRPr="00087A31" w:rsidTr="00411658">
        <w:tc>
          <w:tcPr>
            <w:tcW w:w="15276" w:type="dxa"/>
            <w:gridSpan w:val="8"/>
          </w:tcPr>
          <w:p w:rsidR="00AB632C" w:rsidRPr="00087A31" w:rsidRDefault="00AB632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632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A052C" w:rsidRPr="00087A31" w:rsidTr="00411658">
        <w:tc>
          <w:tcPr>
            <w:tcW w:w="534" w:type="dxa"/>
          </w:tcPr>
          <w:p w:rsidR="00BA052C" w:rsidRPr="001E6BB2" w:rsidRDefault="00BA05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BA052C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Заявление на оказание у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lastRenderedPageBreak/>
              <w:t>луги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9A7463" w:rsidRPr="00087A31" w:rsidRDefault="009A7463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- заявление;</w:t>
            </w:r>
          </w:p>
          <w:p w:rsidR="00BA052C" w:rsidRPr="00087A31" w:rsidRDefault="00BA052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1/подлинник (форм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рование дела)</w:t>
            </w:r>
          </w:p>
          <w:p w:rsidR="00BA052C" w:rsidRPr="00087A31" w:rsidRDefault="00BA052C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A052C" w:rsidRPr="00087A31" w:rsidRDefault="00BA052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A052C" w:rsidRPr="00087A31" w:rsidRDefault="00B25296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</w:t>
            </w:r>
            <w:r w:rsidR="00624494"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1701" w:type="dxa"/>
          </w:tcPr>
          <w:p w:rsidR="00BA052C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 </w:t>
            </w:r>
            <w:r>
              <w:rPr>
                <w:rFonts w:ascii="Times New Roman" w:hAnsi="Times New Roman"/>
              </w:rPr>
              <w:lastRenderedPageBreak/>
              <w:t>№</w:t>
            </w:r>
            <w:r w:rsidR="006F65EF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</w:tcPr>
          <w:p w:rsidR="00BA052C" w:rsidRPr="00087A31" w:rsidRDefault="006F65EF" w:rsidP="006F65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AB632C" w:rsidRPr="00087A31" w:rsidTr="00411658">
        <w:tc>
          <w:tcPr>
            <w:tcW w:w="534" w:type="dxa"/>
          </w:tcPr>
          <w:p w:rsidR="00AB632C" w:rsidRPr="001E6BB2" w:rsidRDefault="00AB632C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1E6BB2" w:rsidRPr="00087A31" w:rsidRDefault="001E6BB2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87A31">
              <w:rPr>
                <w:rFonts w:ascii="Times New Roman" w:hAnsi="Times New Roman"/>
              </w:rPr>
              <w:t>Документ, удостоверя</w:t>
            </w:r>
            <w:r w:rsidRPr="00087A31">
              <w:rPr>
                <w:rFonts w:ascii="Times New Roman" w:hAnsi="Times New Roman"/>
              </w:rPr>
              <w:t>ю</w:t>
            </w:r>
            <w:r w:rsidRPr="00087A31">
              <w:rPr>
                <w:rFonts w:ascii="Times New Roman" w:hAnsi="Times New Roman"/>
              </w:rPr>
              <w:t>щий личность</w:t>
            </w:r>
          </w:p>
          <w:p w:rsidR="00AB632C" w:rsidRPr="00087A31" w:rsidRDefault="00AB632C" w:rsidP="00B668F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</w:tcPr>
          <w:p w:rsidR="00AB632C" w:rsidRPr="00087A31" w:rsidRDefault="001E6BB2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паспорт или време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ное удостоверении гражданина РФ</w:t>
            </w:r>
          </w:p>
        </w:tc>
        <w:tc>
          <w:tcPr>
            <w:tcW w:w="2409" w:type="dxa"/>
          </w:tcPr>
          <w:p w:rsidR="00AB632C" w:rsidRPr="00087A31" w:rsidRDefault="001E6BB2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1/подлинник(возвращается заявителю), 1/копия</w:t>
            </w:r>
          </w:p>
        </w:tc>
        <w:tc>
          <w:tcPr>
            <w:tcW w:w="1985" w:type="dxa"/>
          </w:tcPr>
          <w:p w:rsidR="00AB632C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</w:tcPr>
          <w:p w:rsidR="00AB632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58609C">
              <w:rPr>
                <w:rFonts w:ascii="Times New Roman" w:hAnsi="Times New Roman"/>
              </w:rPr>
              <w:t>т</w:t>
            </w:r>
            <w:r w:rsidRPr="0058609C">
              <w:rPr>
                <w:rFonts w:ascii="Times New Roman" w:hAnsi="Times New Roman"/>
              </w:rPr>
              <w:t>ветствовать у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тановленным требованиям, в том числе П</w:t>
            </w:r>
            <w:r w:rsidRPr="0058609C">
              <w:rPr>
                <w:rFonts w:ascii="Times New Roman" w:hAnsi="Times New Roman"/>
              </w:rPr>
              <w:t>о</w:t>
            </w:r>
            <w:r w:rsidRPr="0058609C">
              <w:rPr>
                <w:rFonts w:ascii="Times New Roman" w:hAnsi="Times New Roman"/>
              </w:rPr>
              <w:t>ложения о па</w:t>
            </w:r>
            <w:r w:rsidRPr="0058609C">
              <w:rPr>
                <w:rFonts w:ascii="Times New Roman" w:hAnsi="Times New Roman"/>
              </w:rPr>
              <w:t>с</w:t>
            </w:r>
            <w:r w:rsidRPr="0058609C">
              <w:rPr>
                <w:rFonts w:ascii="Times New Roman" w:hAnsi="Times New Roman"/>
              </w:rPr>
              <w:t>порте граждан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на РФ.  Должен быть действ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тельным на дату  обращения за предоставлением услуги. Не до</w:t>
            </w:r>
            <w:r w:rsidRPr="0058609C">
              <w:rPr>
                <w:rFonts w:ascii="Times New Roman" w:hAnsi="Times New Roman"/>
              </w:rPr>
              <w:t>л</w:t>
            </w:r>
            <w:r w:rsidRPr="0058609C">
              <w:rPr>
                <w:rFonts w:ascii="Times New Roman" w:hAnsi="Times New Roman"/>
              </w:rPr>
              <w:t>жен содержать подчисток, пр</w:t>
            </w:r>
            <w:r w:rsidRPr="0058609C">
              <w:rPr>
                <w:rFonts w:ascii="Times New Roman" w:hAnsi="Times New Roman"/>
              </w:rPr>
              <w:t>и</w:t>
            </w:r>
            <w:r w:rsidRPr="0058609C">
              <w:rPr>
                <w:rFonts w:ascii="Times New Roman" w:hAnsi="Times New Roman"/>
              </w:rPr>
              <w:t>писок, зачеркн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тых слов и др</w:t>
            </w:r>
            <w:r w:rsidRPr="0058609C">
              <w:rPr>
                <w:rFonts w:ascii="Times New Roman" w:hAnsi="Times New Roman"/>
              </w:rPr>
              <w:t>у</w:t>
            </w:r>
            <w:r w:rsidRPr="0058609C">
              <w:rPr>
                <w:rFonts w:ascii="Times New Roman" w:hAnsi="Times New Roman"/>
              </w:rPr>
              <w:t>гих исправл</w:t>
            </w:r>
            <w:r w:rsidRPr="0058609C">
              <w:rPr>
                <w:rFonts w:ascii="Times New Roman" w:hAnsi="Times New Roman"/>
              </w:rPr>
              <w:t>е</w:t>
            </w:r>
            <w:r w:rsidRPr="0058609C">
              <w:rPr>
                <w:rFonts w:ascii="Times New Roman" w:hAnsi="Times New Roman"/>
              </w:rPr>
              <w:t>ний.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AB632C" w:rsidRPr="00087A31" w:rsidRDefault="001E6BB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11658" w:rsidRPr="00087A31" w:rsidTr="00411658">
        <w:tc>
          <w:tcPr>
            <w:tcW w:w="534" w:type="dxa"/>
          </w:tcPr>
          <w:p w:rsidR="00411658" w:rsidRPr="001E6BB2" w:rsidRDefault="00411658" w:rsidP="00B668F4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411658" w:rsidRPr="00087A31" w:rsidRDefault="00411658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lastRenderedPageBreak/>
              <w:t>щий полномочия</w:t>
            </w:r>
          </w:p>
        </w:tc>
        <w:tc>
          <w:tcPr>
            <w:tcW w:w="2268" w:type="dxa"/>
          </w:tcPr>
          <w:p w:rsidR="00411658" w:rsidRPr="00411658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– доверенность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lastRenderedPageBreak/>
              <w:t xml:space="preserve"> – документ, подтве</w:t>
            </w:r>
            <w:r w:rsidRPr="00411658">
              <w:rPr>
                <w:rFonts w:ascii="Times New Roman" w:hAnsi="Times New Roman"/>
              </w:rPr>
              <w:t>р</w:t>
            </w:r>
            <w:r w:rsidRPr="00411658">
              <w:rPr>
                <w:rFonts w:ascii="Times New Roman" w:hAnsi="Times New Roman"/>
              </w:rPr>
              <w:t>ждающий полномочия гражданина действ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вать от имени юрид</w:t>
            </w:r>
            <w:r w:rsidRPr="00411658">
              <w:rPr>
                <w:rFonts w:ascii="Times New Roman" w:hAnsi="Times New Roman"/>
              </w:rPr>
              <w:t>и</w:t>
            </w:r>
            <w:r w:rsidRPr="00411658">
              <w:rPr>
                <w:rFonts w:ascii="Times New Roman" w:hAnsi="Times New Roman"/>
              </w:rPr>
              <w:t>ческого лица без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веренности (приказ о назначении на дол</w:t>
            </w:r>
            <w:r w:rsidRPr="00411658">
              <w:rPr>
                <w:rFonts w:ascii="Times New Roman" w:hAnsi="Times New Roman"/>
              </w:rPr>
              <w:t>ж</w:t>
            </w:r>
            <w:r w:rsidRPr="00411658">
              <w:rPr>
                <w:rFonts w:ascii="Times New Roman" w:hAnsi="Times New Roman"/>
              </w:rPr>
              <w:t>ность)</w:t>
            </w:r>
          </w:p>
          <w:p w:rsidR="00411658" w:rsidRPr="00411658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собственников многоквартирного д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 xml:space="preserve">ма. </w:t>
            </w:r>
          </w:p>
          <w:p w:rsidR="00411658" w:rsidRPr="00087A31" w:rsidRDefault="00411658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411658">
              <w:rPr>
                <w:rFonts w:ascii="Times New Roman" w:hAnsi="Times New Roman"/>
              </w:rPr>
              <w:t>– решение общего с</w:t>
            </w:r>
            <w:r w:rsidRPr="00411658">
              <w:rPr>
                <w:rFonts w:ascii="Times New Roman" w:hAnsi="Times New Roman"/>
              </w:rPr>
              <w:t>о</w:t>
            </w:r>
            <w:r w:rsidRPr="00411658">
              <w:rPr>
                <w:rFonts w:ascii="Times New Roman" w:hAnsi="Times New Roman"/>
              </w:rPr>
              <w:t>брания членов такого некоммерческого об</w:t>
            </w:r>
            <w:r w:rsidRPr="00411658">
              <w:rPr>
                <w:rFonts w:ascii="Times New Roman" w:hAnsi="Times New Roman"/>
              </w:rPr>
              <w:t>ъ</w:t>
            </w:r>
            <w:r w:rsidRPr="00411658">
              <w:rPr>
                <w:rFonts w:ascii="Times New Roman" w:hAnsi="Times New Roman"/>
              </w:rPr>
              <w:t>единения.</w:t>
            </w:r>
          </w:p>
        </w:tc>
        <w:tc>
          <w:tcPr>
            <w:tcW w:w="2409" w:type="dxa"/>
          </w:tcPr>
          <w:p w:rsidR="00411658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1985" w:type="dxa"/>
          </w:tcPr>
          <w:p w:rsidR="00411658" w:rsidRPr="00087A31" w:rsidRDefault="0058609C" w:rsidP="00B668F4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Предоставляется </w:t>
            </w:r>
            <w:r>
              <w:rPr>
                <w:rFonts w:ascii="Times New Roman" w:hAnsi="Times New Roman"/>
              </w:rPr>
              <w:lastRenderedPageBreak/>
              <w:t>один из документов данной категории</w:t>
            </w:r>
          </w:p>
        </w:tc>
        <w:tc>
          <w:tcPr>
            <w:tcW w:w="1843" w:type="dxa"/>
          </w:tcPr>
          <w:p w:rsidR="00411658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Наличие подп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lastRenderedPageBreak/>
              <w:t>си должностного лица, подгот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вившего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мента, печати организации, выдавшей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ний, подчисток и нечитаемых символов.</w:t>
            </w:r>
            <w:r>
              <w:rPr>
                <w:rFonts w:ascii="Times New Roman" w:hAnsi="Times New Roman"/>
              </w:rPr>
              <w:t xml:space="preserve"> Копии документов, не заверенные на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лежащим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зом,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ляются с пред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явлением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линника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411658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1D7DA7" w:rsidRPr="001E6BB2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E6BB2">
        <w:rPr>
          <w:rStyle w:val="10"/>
          <w:rFonts w:ascii="Times New Roman" w:hAnsi="Times New Roman" w:cs="Times New Roman"/>
          <w:b/>
          <w:color w:val="auto"/>
          <w:sz w:val="22"/>
          <w:szCs w:val="22"/>
        </w:rPr>
        <w:lastRenderedPageBreak/>
        <w:t>РАЗДЕЛ 5. «ДОКУМЕНТЫ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 xml:space="preserve"> И СВЕДЕНИЯ, ПОЛУЧАЕМЫЕ ПОСРЕДСТВОМ МЕЖВЕДОМСТВЕННОГО ИНФОРМАЦИОННОГО ВЗА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E6BB2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268"/>
        <w:gridCol w:w="2409"/>
        <w:gridCol w:w="1560"/>
        <w:gridCol w:w="2693"/>
        <w:gridCol w:w="850"/>
        <w:gridCol w:w="1560"/>
        <w:gridCol w:w="1417"/>
        <w:gridCol w:w="1417"/>
      </w:tblGrid>
      <w:tr w:rsidR="00B668F4" w:rsidRPr="00087A31" w:rsidTr="001A1F24">
        <w:trPr>
          <w:trHeight w:val="2287"/>
        </w:trPr>
        <w:tc>
          <w:tcPr>
            <w:tcW w:w="1101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Рекв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>зиты акт</w:t>
            </w:r>
            <w:r w:rsidRPr="00D53C45">
              <w:rPr>
                <w:rFonts w:ascii="Times New Roman" w:hAnsi="Times New Roman"/>
                <w:b/>
              </w:rPr>
              <w:t>у</w:t>
            </w:r>
            <w:r w:rsidRPr="00D53C45">
              <w:rPr>
                <w:rFonts w:ascii="Times New Roman" w:hAnsi="Times New Roman"/>
                <w:b/>
              </w:rPr>
              <w:t>альной техн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логич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ской карты межв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lastRenderedPageBreak/>
              <w:t>дейс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2268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lastRenderedPageBreak/>
              <w:t>Наименование 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прашиваемого д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2409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D53C45">
              <w:rPr>
                <w:rFonts w:ascii="Times New Roman" w:hAnsi="Times New Roman"/>
                <w:b/>
              </w:rPr>
              <w:t>и</w:t>
            </w:r>
            <w:r w:rsidRPr="00D53C4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органа (организ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ции),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правляющ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го (ей) ме</w:t>
            </w:r>
            <w:r w:rsidRPr="00D53C45">
              <w:rPr>
                <w:rFonts w:ascii="Times New Roman" w:hAnsi="Times New Roman"/>
                <w:b/>
              </w:rPr>
              <w:t>ж</w:t>
            </w:r>
            <w:r w:rsidRPr="00D53C45">
              <w:rPr>
                <w:rFonts w:ascii="Times New Roman" w:hAnsi="Times New Roman"/>
                <w:b/>
              </w:rPr>
              <w:t>ведомстве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B668F4" w:rsidRPr="00D53C45" w:rsidRDefault="00B668F4" w:rsidP="00B668F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D53C45">
              <w:rPr>
                <w:rFonts w:ascii="Times New Roman" w:hAnsi="Times New Roman"/>
                <w:b/>
              </w:rPr>
              <w:t>я</w:t>
            </w:r>
            <w:r w:rsidRPr="00D53C4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B668F4" w:rsidRPr="00D53C45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/>
                <w:b/>
              </w:rPr>
              <w:t xml:space="preserve"> эле</w:t>
            </w:r>
            <w:r w:rsidRPr="00D53C45">
              <w:rPr>
                <w:rFonts w:ascii="Times New Roman" w:hAnsi="Times New Roman"/>
                <w:b/>
              </w:rPr>
              <w:t>к</w:t>
            </w:r>
            <w:r w:rsidRPr="00D53C45">
              <w:rPr>
                <w:rFonts w:ascii="Times New Roman" w:hAnsi="Times New Roman"/>
                <w:b/>
              </w:rPr>
              <w:t>тро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се</w:t>
            </w:r>
            <w:r w:rsidRPr="00D53C45">
              <w:rPr>
                <w:rFonts w:ascii="Times New Roman" w:hAnsi="Times New Roman"/>
                <w:b/>
              </w:rPr>
              <w:t>р</w:t>
            </w:r>
            <w:r w:rsidRPr="00D53C45">
              <w:rPr>
                <w:rFonts w:ascii="Times New Roman" w:hAnsi="Times New Roman"/>
                <w:b/>
              </w:rPr>
              <w:t>виса/ н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им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нов</w:t>
            </w:r>
            <w:r w:rsidRPr="00D53C45">
              <w:rPr>
                <w:rFonts w:ascii="Times New Roman" w:hAnsi="Times New Roman"/>
                <w:b/>
              </w:rPr>
              <w:t>а</w:t>
            </w:r>
            <w:r w:rsidRPr="00D53C45">
              <w:rPr>
                <w:rFonts w:ascii="Times New Roman" w:hAnsi="Times New Roman"/>
                <w:b/>
              </w:rPr>
              <w:t>ние вида св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lastRenderedPageBreak/>
              <w:t>дений</w:t>
            </w:r>
          </w:p>
        </w:tc>
        <w:tc>
          <w:tcPr>
            <w:tcW w:w="1560" w:type="dxa"/>
          </w:tcPr>
          <w:p w:rsidR="00B668F4" w:rsidRPr="00B668F4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lastRenderedPageBreak/>
              <w:t>Срок осущ</w:t>
            </w:r>
            <w:r w:rsidRPr="00D53C45">
              <w:rPr>
                <w:rFonts w:ascii="Times New Roman" w:hAnsi="Times New Roman"/>
                <w:b/>
              </w:rPr>
              <w:t>е</w:t>
            </w:r>
            <w:r w:rsidRPr="00D53C45">
              <w:rPr>
                <w:rFonts w:ascii="Times New Roman" w:hAnsi="Times New Roman"/>
                <w:b/>
              </w:rPr>
              <w:t>ствления межведомс</w:t>
            </w:r>
            <w:r w:rsidRPr="00D53C45">
              <w:rPr>
                <w:rFonts w:ascii="Times New Roman" w:hAnsi="Times New Roman"/>
                <w:b/>
              </w:rPr>
              <w:t>т</w:t>
            </w:r>
            <w:r w:rsidRPr="00D53C45">
              <w:rPr>
                <w:rFonts w:ascii="Times New Roman" w:hAnsi="Times New Roman"/>
                <w:b/>
              </w:rPr>
              <w:t>венного и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формацио</w:t>
            </w:r>
            <w:r w:rsidRPr="00D53C45">
              <w:rPr>
                <w:rFonts w:ascii="Times New Roman" w:hAnsi="Times New Roman"/>
                <w:b/>
              </w:rPr>
              <w:t>н</w:t>
            </w:r>
            <w:r w:rsidRPr="00D53C45">
              <w:rPr>
                <w:rFonts w:ascii="Times New Roman" w:hAnsi="Times New Roman"/>
                <w:b/>
              </w:rPr>
              <w:t>ного взаим</w:t>
            </w:r>
            <w:r w:rsidRPr="00D53C45">
              <w:rPr>
                <w:rFonts w:ascii="Times New Roman" w:hAnsi="Times New Roman"/>
                <w:b/>
              </w:rPr>
              <w:t>о</w:t>
            </w:r>
            <w:r w:rsidRPr="00D53C4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B668F4" w:rsidRPr="00D53C45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C45">
              <w:rPr>
                <w:rFonts w:ascii="Times New Roman" w:hAnsi="Times New Roman"/>
                <w:b/>
              </w:rPr>
              <w:t>Формы (шаблоны)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7" w:type="dxa"/>
          </w:tcPr>
          <w:p w:rsidR="00B668F4" w:rsidRPr="00B668F4" w:rsidRDefault="00B668F4" w:rsidP="002512F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D53C45">
              <w:rPr>
                <w:rFonts w:ascii="Times New Roman" w:hAnsi="Times New Roman"/>
                <w:b/>
              </w:rPr>
              <w:t>Образцы заполнения формы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D53C45">
              <w:rPr>
                <w:rFonts w:ascii="Times New Roman" w:hAnsi="Times New Roman"/>
                <w:b/>
              </w:rPr>
              <w:t>м</w:t>
            </w:r>
            <w:r w:rsidRPr="00D53C45">
              <w:rPr>
                <w:rFonts w:ascii="Times New Roman" w:hAnsi="Times New Roman"/>
                <w:b/>
              </w:rPr>
              <w:t>ственный запрос</w:t>
            </w:r>
          </w:p>
        </w:tc>
      </w:tr>
      <w:tr w:rsidR="00995121" w:rsidRPr="00087A31" w:rsidTr="001A1F24">
        <w:trPr>
          <w:trHeight w:val="232"/>
        </w:trPr>
        <w:tc>
          <w:tcPr>
            <w:tcW w:w="1101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58609C" w:rsidRPr="00087A31" w:rsidTr="00B04BD0">
        <w:trPr>
          <w:trHeight w:val="232"/>
        </w:trPr>
        <w:tc>
          <w:tcPr>
            <w:tcW w:w="15275" w:type="dxa"/>
            <w:gridSpan w:val="9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9C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995121" w:rsidRPr="00087A31" w:rsidTr="001A1F24">
        <w:tc>
          <w:tcPr>
            <w:tcW w:w="1101" w:type="dxa"/>
          </w:tcPr>
          <w:p w:rsidR="00995121" w:rsidRPr="00087A31" w:rsidRDefault="00F847AF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268" w:type="dxa"/>
          </w:tcPr>
          <w:p w:rsidR="00640807" w:rsidRPr="00087A31" w:rsidRDefault="00640807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1) правоустанавл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вающие и (или) пр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воудостоверяющие документы на объект (объекты) адресации;</w:t>
            </w:r>
          </w:p>
          <w:p w:rsidR="00995121" w:rsidRPr="00087A31" w:rsidRDefault="00995121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AC2C05" w:rsidRPr="00087A31" w:rsidRDefault="00AC2C05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6B25CB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8F51CF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Отдел управления Ф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деральной службы гос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дарственной регистрации, кадастра и картографии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33989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Межведомс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венный з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прос напра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ляется в срок, не прев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>шающий 1 рабочий день, следующий за днем посту</w:t>
            </w:r>
            <w:r w:rsidRPr="00087A31">
              <w:rPr>
                <w:rFonts w:ascii="Times New Roman" w:hAnsi="Times New Roman"/>
              </w:rPr>
              <w:t>п</w:t>
            </w:r>
            <w:r w:rsidRPr="00087A31">
              <w:rPr>
                <w:rFonts w:ascii="Times New Roman" w:hAnsi="Times New Roman"/>
              </w:rPr>
              <w:t>ления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и прил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гаемых док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ментов.</w:t>
            </w:r>
          </w:p>
          <w:p w:rsidR="00905BA0" w:rsidRPr="00087A31" w:rsidRDefault="00905BA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087A31" w:rsidRDefault="00995121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609C" w:rsidRPr="00087A31" w:rsidTr="001A1F24">
        <w:tc>
          <w:tcPr>
            <w:tcW w:w="1101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2) кадастровые па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порта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движимости, следс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вием преобразования которых является образование одного и более объекта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 (в случае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 xml:space="preserve">тов недвижимости с образованием одного </w:t>
            </w:r>
            <w:r w:rsidRPr="00087A31">
              <w:rPr>
                <w:rFonts w:ascii="Times New Roman" w:hAnsi="Times New Roman"/>
              </w:rPr>
              <w:lastRenderedPageBreak/>
              <w:t>и более новых объе</w:t>
            </w:r>
            <w:r w:rsidRPr="00087A31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тов адресации)</w:t>
            </w:r>
          </w:p>
        </w:tc>
        <w:tc>
          <w:tcPr>
            <w:tcW w:w="2409" w:type="dxa"/>
          </w:tcPr>
          <w:p w:rsidR="0058609C" w:rsidRPr="0058609C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кадастровые паспорта объектов недвижим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сти, следствием пр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образования которых является образование одного и более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та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с образованием одного и б</w:t>
            </w:r>
            <w:r>
              <w:rPr>
                <w:rFonts w:ascii="Times New Roman" w:hAnsi="Times New Roman"/>
              </w:rPr>
              <w:t xml:space="preserve">олее новых объектов </w:t>
            </w:r>
            <w:r>
              <w:rPr>
                <w:rFonts w:ascii="Times New Roman" w:hAnsi="Times New Roman"/>
              </w:rPr>
              <w:lastRenderedPageBreak/>
              <w:t>адресации)</w:t>
            </w:r>
          </w:p>
        </w:tc>
        <w:tc>
          <w:tcPr>
            <w:tcW w:w="1560" w:type="dxa"/>
          </w:tcPr>
          <w:p w:rsidR="0058609C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58609C" w:rsidRPr="00087A31" w:rsidRDefault="0058609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8609C" w:rsidRPr="00087A31" w:rsidRDefault="0058609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609C" w:rsidRPr="00087A31" w:rsidRDefault="0058609C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3)кадастровый па</w:t>
            </w:r>
            <w:r w:rsidRPr="00087A31">
              <w:rPr>
                <w:rFonts w:ascii="Times New Roman" w:hAnsi="Times New Roman"/>
                <w:lang w:eastAsia="ar-SA"/>
              </w:rPr>
              <w:t>с</w:t>
            </w:r>
            <w:r w:rsidRPr="00087A31">
              <w:rPr>
                <w:rFonts w:ascii="Times New Roman" w:hAnsi="Times New Roman"/>
                <w:lang w:eastAsia="ar-SA"/>
              </w:rPr>
              <w:t>порт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(в случае пр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своения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адресации, п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ставленному на ка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а</w:t>
            </w:r>
            <w:r>
              <w:rPr>
                <w:rFonts w:ascii="Times New Roman" w:hAnsi="Times New Roman"/>
                <w:lang w:eastAsia="ar-SA"/>
              </w:rPr>
              <w:t>стровый учет)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кадастровый паспорт объекта адресации (в случае присвоения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 w:rsidRPr="00087A31">
              <w:rPr>
                <w:rFonts w:ascii="Times New Roman" w:hAnsi="Times New Roman"/>
                <w:lang w:eastAsia="ar-SA"/>
              </w:rPr>
              <w:t>реса объекту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ции, пост</w:t>
            </w:r>
            <w:r>
              <w:rPr>
                <w:rFonts w:ascii="Times New Roman" w:hAnsi="Times New Roman"/>
                <w:lang w:eastAsia="ar-SA"/>
              </w:rPr>
              <w:t>авленному на кадастровый учет)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4)кадастровая в</w:t>
            </w:r>
            <w:r w:rsidRPr="00087A31">
              <w:rPr>
                <w:rFonts w:ascii="Times New Roman" w:hAnsi="Times New Roman"/>
                <w:lang w:eastAsia="ar-SA"/>
              </w:rPr>
              <w:t>ы</w:t>
            </w:r>
            <w:r w:rsidRPr="00087A31">
              <w:rPr>
                <w:rFonts w:ascii="Times New Roman" w:hAnsi="Times New Roman"/>
                <w:lang w:eastAsia="ar-SA"/>
              </w:rPr>
              <w:t>писка об объекте н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движимости, кот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рый снят с учета (в случае аннулиров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ния адреса объекта адресации при пр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кращении существ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вания объекта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кадастровая выписка об объекте недвиж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мости, который снят с учета (в случае анн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лирования адреса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екта адресации при прекращении сущес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вования объекта ад</w:t>
            </w:r>
            <w:r>
              <w:rPr>
                <w:rFonts w:ascii="Times New Roman" w:hAnsi="Times New Roman"/>
                <w:lang w:eastAsia="ar-SA"/>
              </w:rPr>
              <w:t>р</w:t>
            </w:r>
            <w:r>
              <w:rPr>
                <w:rFonts w:ascii="Times New Roman" w:hAnsi="Times New Roman"/>
                <w:lang w:eastAsia="ar-SA"/>
              </w:rPr>
              <w:t>е</w:t>
            </w:r>
            <w:r>
              <w:rPr>
                <w:rFonts w:ascii="Times New Roman" w:hAnsi="Times New Roman"/>
                <w:lang w:eastAsia="ar-SA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5)уведомление об отсутствии в гос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дарственном кадас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ре недвижимости запрашиваемых св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дений по объекту адресации (в случае аннулирования адр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са объекта адресации при отказе в осущ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ствлении кадастр</w:t>
            </w:r>
            <w:r>
              <w:rPr>
                <w:rFonts w:ascii="Times New Roman" w:hAnsi="Times New Roman"/>
                <w:lang w:eastAsia="ar-SA"/>
              </w:rPr>
              <w:t>ов</w:t>
            </w:r>
            <w:r>
              <w:rPr>
                <w:rFonts w:ascii="Times New Roman" w:hAnsi="Times New Roman"/>
                <w:lang w:eastAsia="ar-SA"/>
              </w:rPr>
              <w:t>о</w:t>
            </w:r>
            <w:r>
              <w:rPr>
                <w:rFonts w:ascii="Times New Roman" w:hAnsi="Times New Roman"/>
                <w:lang w:eastAsia="ar-SA"/>
              </w:rPr>
              <w:t>го учета объекта а</w:t>
            </w:r>
            <w:r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  <w:r w:rsidRPr="00087A31">
              <w:rPr>
                <w:rFonts w:ascii="Times New Roman" w:hAnsi="Times New Roman"/>
                <w:lang w:eastAsia="ar-SA"/>
              </w:rPr>
              <w:t>уведомление об отсу</w:t>
            </w:r>
            <w:r w:rsidRPr="00087A31">
              <w:rPr>
                <w:rFonts w:ascii="Times New Roman" w:hAnsi="Times New Roman"/>
                <w:lang w:eastAsia="ar-SA"/>
              </w:rPr>
              <w:t>т</w:t>
            </w:r>
            <w:r w:rsidRPr="00087A31">
              <w:rPr>
                <w:rFonts w:ascii="Times New Roman" w:hAnsi="Times New Roman"/>
                <w:lang w:eastAsia="ar-SA"/>
              </w:rPr>
              <w:t>ствии в государстве</w:t>
            </w:r>
            <w:r w:rsidRPr="00087A31">
              <w:rPr>
                <w:rFonts w:ascii="Times New Roman" w:hAnsi="Times New Roman"/>
                <w:lang w:eastAsia="ar-SA"/>
              </w:rPr>
              <w:t>н</w:t>
            </w:r>
            <w:r w:rsidRPr="00087A31">
              <w:rPr>
                <w:rFonts w:ascii="Times New Roman" w:hAnsi="Times New Roman"/>
                <w:lang w:eastAsia="ar-SA"/>
              </w:rPr>
              <w:t>ном кадастре недв</w:t>
            </w:r>
            <w:r w:rsidRPr="00087A31">
              <w:rPr>
                <w:rFonts w:ascii="Times New Roman" w:hAnsi="Times New Roman"/>
                <w:lang w:eastAsia="ar-SA"/>
              </w:rPr>
              <w:t>и</w:t>
            </w:r>
            <w:r w:rsidRPr="00087A31">
              <w:rPr>
                <w:rFonts w:ascii="Times New Roman" w:hAnsi="Times New Roman"/>
                <w:lang w:eastAsia="ar-SA"/>
              </w:rPr>
              <w:t>жимости запрашива</w:t>
            </w:r>
            <w:r w:rsidRPr="00087A31">
              <w:rPr>
                <w:rFonts w:ascii="Times New Roman" w:hAnsi="Times New Roman"/>
                <w:lang w:eastAsia="ar-SA"/>
              </w:rPr>
              <w:t>е</w:t>
            </w:r>
            <w:r w:rsidRPr="00087A31">
              <w:rPr>
                <w:rFonts w:ascii="Times New Roman" w:hAnsi="Times New Roman"/>
                <w:lang w:eastAsia="ar-SA"/>
              </w:rPr>
              <w:t>мых сведений по об</w:t>
            </w:r>
            <w:r w:rsidRPr="00087A31">
              <w:rPr>
                <w:rFonts w:ascii="Times New Roman" w:hAnsi="Times New Roman"/>
                <w:lang w:eastAsia="ar-SA"/>
              </w:rPr>
              <w:t>ъ</w:t>
            </w:r>
            <w:r w:rsidRPr="00087A31">
              <w:rPr>
                <w:rFonts w:ascii="Times New Roman" w:hAnsi="Times New Roman"/>
                <w:lang w:eastAsia="ar-SA"/>
              </w:rPr>
              <w:t>екту адресации (в сл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чае аннулирования адреса объекта адрес</w:t>
            </w:r>
            <w:r w:rsidRPr="00087A31">
              <w:rPr>
                <w:rFonts w:ascii="Times New Roman" w:hAnsi="Times New Roman"/>
                <w:lang w:eastAsia="ar-SA"/>
              </w:rPr>
              <w:t>а</w:t>
            </w:r>
            <w:r w:rsidRPr="00087A31">
              <w:rPr>
                <w:rFonts w:ascii="Times New Roman" w:hAnsi="Times New Roman"/>
                <w:lang w:eastAsia="ar-SA"/>
              </w:rPr>
              <w:t>ции при отказе в ос</w:t>
            </w:r>
            <w:r w:rsidRPr="00087A31">
              <w:rPr>
                <w:rFonts w:ascii="Times New Roman" w:hAnsi="Times New Roman"/>
                <w:lang w:eastAsia="ar-SA"/>
              </w:rPr>
              <w:t>у</w:t>
            </w:r>
            <w:r w:rsidRPr="00087A31">
              <w:rPr>
                <w:rFonts w:ascii="Times New Roman" w:hAnsi="Times New Roman"/>
                <w:lang w:eastAsia="ar-SA"/>
              </w:rPr>
              <w:t>ществлении кадастр</w:t>
            </w:r>
            <w:r w:rsidRPr="00087A31">
              <w:rPr>
                <w:rFonts w:ascii="Times New Roman" w:hAnsi="Times New Roman"/>
                <w:lang w:eastAsia="ar-SA"/>
              </w:rPr>
              <w:t>о</w:t>
            </w:r>
            <w:r w:rsidRPr="00087A31">
              <w:rPr>
                <w:rFonts w:ascii="Times New Roman" w:hAnsi="Times New Roman"/>
                <w:lang w:eastAsia="ar-SA"/>
              </w:rPr>
              <w:t>вого учета объекта а</w:t>
            </w:r>
            <w:r w:rsidRPr="00087A31">
              <w:rPr>
                <w:rFonts w:ascii="Times New Roman" w:hAnsi="Times New Roman"/>
                <w:lang w:eastAsia="ar-SA"/>
              </w:rPr>
              <w:t>д</w:t>
            </w:r>
            <w:r>
              <w:rPr>
                <w:rFonts w:ascii="Times New Roman" w:hAnsi="Times New Roman"/>
                <w:lang w:eastAsia="ar-SA"/>
              </w:rPr>
              <w:t>ресации)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Отдел филиала ФГБУ «Федеральная Кадастр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вая Палата Росреестра» по Воронежской области.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 xml:space="preserve">6)разрешение на </w:t>
            </w:r>
            <w:r w:rsidRPr="00087A31">
              <w:rPr>
                <w:rFonts w:ascii="Times New Roman" w:hAnsi="Times New Roman" w:cs="Times New Roman"/>
              </w:rPr>
              <w:lastRenderedPageBreak/>
              <w:t>строительство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 адресации (при присвоении адреса строящимся объе</w:t>
            </w:r>
            <w:r w:rsidRPr="00087A31">
              <w:rPr>
                <w:rFonts w:ascii="Times New Roman" w:hAnsi="Times New Roman" w:cs="Times New Roman"/>
              </w:rPr>
              <w:t>к</w:t>
            </w:r>
            <w:r w:rsidRPr="00087A31">
              <w:rPr>
                <w:rFonts w:ascii="Times New Roman" w:hAnsi="Times New Roman" w:cs="Times New Roman"/>
              </w:rPr>
              <w:t>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в эксплуатацию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разрешение на стро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lastRenderedPageBreak/>
              <w:t>тельство объекта адр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сации (при присвоении адреса строящимся объектам адресации) и (или) разрешение на ввод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в эксплуатацию;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- МФЦ (в </w:t>
            </w:r>
            <w:r>
              <w:rPr>
                <w:rFonts w:ascii="Times New Roman" w:hAnsi="Times New Roman"/>
              </w:rPr>
              <w:lastRenderedPageBreak/>
              <w:t>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 xml:space="preserve">В федеральные органы </w:t>
            </w:r>
            <w:r w:rsidRPr="00087A31">
              <w:rPr>
                <w:rFonts w:ascii="Times New Roman" w:hAnsi="Times New Roman"/>
              </w:rPr>
              <w:lastRenderedPageBreak/>
              <w:t>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7)схема располож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объекта адрес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ции на кадастровом плане или кадастр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вой карте соответс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вующей территории (в случае присвое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схема расположения объекта адресации на кадастровом плане или кадастровой карте с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ответствующей терр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тории (в случае пр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свое</w:t>
            </w:r>
            <w:r>
              <w:rPr>
                <w:rFonts w:ascii="Times New Roman" w:hAnsi="Times New Roman" w:cs="Times New Roman"/>
              </w:rPr>
              <w:t>ния земельному участку адреса)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8)решение органа местного самоупра</w:t>
            </w:r>
            <w:r w:rsidRPr="00087A31">
              <w:rPr>
                <w:rFonts w:ascii="Times New Roman" w:hAnsi="Times New Roman" w:cs="Times New Roman"/>
              </w:rPr>
              <w:t>в</w:t>
            </w:r>
            <w:r w:rsidRPr="00087A31">
              <w:rPr>
                <w:rFonts w:ascii="Times New Roman" w:hAnsi="Times New Roman" w:cs="Times New Roman"/>
              </w:rPr>
              <w:t>ления о переводе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мещение (в случае присвоения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нию адреса, измен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и аннулирования такого адреса всле</w:t>
            </w:r>
            <w:r w:rsidRPr="00087A31">
              <w:rPr>
                <w:rFonts w:ascii="Times New Roman" w:hAnsi="Times New Roman" w:cs="Times New Roman"/>
              </w:rPr>
              <w:t>д</w:t>
            </w:r>
            <w:r w:rsidRPr="00087A31">
              <w:rPr>
                <w:rFonts w:ascii="Times New Roman" w:hAnsi="Times New Roman" w:cs="Times New Roman"/>
              </w:rPr>
              <w:t>ствие его перевода из жилого помещения в нежилое помещение или нежилого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щения в жилое п</w:t>
            </w:r>
            <w:r w:rsidRPr="00087A31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мещение)</w:t>
            </w:r>
          </w:p>
        </w:tc>
        <w:tc>
          <w:tcPr>
            <w:tcW w:w="2409" w:type="dxa"/>
          </w:tcPr>
          <w:p w:rsidR="00B668F4" w:rsidRPr="0058609C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lastRenderedPageBreak/>
              <w:t>решение органа мес</w:t>
            </w:r>
            <w:r w:rsidRPr="00087A31">
              <w:rPr>
                <w:rFonts w:ascii="Times New Roman" w:hAnsi="Times New Roman" w:cs="Times New Roman"/>
              </w:rPr>
              <w:t>т</w:t>
            </w:r>
            <w:r w:rsidRPr="00087A31">
              <w:rPr>
                <w:rFonts w:ascii="Times New Roman" w:hAnsi="Times New Roman" w:cs="Times New Roman"/>
              </w:rPr>
              <w:t>ного самоуправления о переводе жилого п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мещения в нежилое помещение или неж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лого помещения в ж</w:t>
            </w:r>
            <w:r w:rsidRPr="00087A31">
              <w:rPr>
                <w:rFonts w:ascii="Times New Roman" w:hAnsi="Times New Roman" w:cs="Times New Roman"/>
              </w:rPr>
              <w:t>и</w:t>
            </w:r>
            <w:r w:rsidRPr="00087A31">
              <w:rPr>
                <w:rFonts w:ascii="Times New Roman" w:hAnsi="Times New Roman" w:cs="Times New Roman"/>
              </w:rPr>
              <w:t>лое помещение (в сл</w:t>
            </w:r>
            <w:r w:rsidRPr="00087A31">
              <w:rPr>
                <w:rFonts w:ascii="Times New Roman" w:hAnsi="Times New Roman" w:cs="Times New Roman"/>
              </w:rPr>
              <w:t>у</w:t>
            </w:r>
            <w:r w:rsidRPr="00087A31">
              <w:rPr>
                <w:rFonts w:ascii="Times New Roman" w:hAnsi="Times New Roman" w:cs="Times New Roman"/>
              </w:rPr>
              <w:t>чае присвоения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щению адреса, изм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нения и аннулиров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ния такого адреса вследствие его перев</w:t>
            </w:r>
            <w:r w:rsidRPr="00087A31">
              <w:rPr>
                <w:rFonts w:ascii="Times New Roman" w:hAnsi="Times New Roman" w:cs="Times New Roman"/>
              </w:rPr>
              <w:t>о</w:t>
            </w:r>
            <w:r w:rsidRPr="00087A31">
              <w:rPr>
                <w:rFonts w:ascii="Times New Roman" w:hAnsi="Times New Roman" w:cs="Times New Roman"/>
              </w:rPr>
              <w:t>да из жилого помещ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ния в нежилое пом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щение или нежилог</w:t>
            </w:r>
            <w:r>
              <w:rPr>
                <w:rFonts w:ascii="Times New Roman" w:hAnsi="Times New Roman" w:cs="Times New Roman"/>
              </w:rPr>
              <w:t>о помещения в жилое помещение)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668F4" w:rsidRPr="00087A31" w:rsidTr="001A1F24">
        <w:tc>
          <w:tcPr>
            <w:tcW w:w="1101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9)акт приемочной комиссии при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устройстве и (или) перепланировке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мещения, привод</w:t>
            </w:r>
            <w:r w:rsidRPr="00087A31">
              <w:rPr>
                <w:rFonts w:ascii="Times New Roman" w:hAnsi="Times New Roman"/>
              </w:rPr>
              <w:t>я</w:t>
            </w:r>
            <w:r w:rsidRPr="00087A31">
              <w:rPr>
                <w:rFonts w:ascii="Times New Roman" w:hAnsi="Times New Roman"/>
              </w:rPr>
              <w:t>щих к образованию одного и более новых объектов адресации (в случае преобраз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вания объектов н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движимости (пом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щений) с образов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нием одного и более новых объектов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ресации).</w:t>
            </w:r>
          </w:p>
        </w:tc>
        <w:tc>
          <w:tcPr>
            <w:tcW w:w="2409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акт приемочной к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миссии при переус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ройстве и (или) пер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планировке помещ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ния, приводящих к образованию одного и более новых объектов адресации (в случае преобразования объе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тов недвижимости (помещений) с образ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ванием одного и более новых объектов адр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сации)</w:t>
            </w:r>
          </w:p>
        </w:tc>
        <w:tc>
          <w:tcPr>
            <w:tcW w:w="1560" w:type="dxa"/>
          </w:tcPr>
          <w:p w:rsidR="00B668F4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МФЦ (в случае если это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глашением о взаимодейс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вии)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oftHyphen/>
              <w:t>- 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федеральные органы исполнительной власти, исполнительные органы Воронежской области, органы местного сам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управления.</w:t>
            </w:r>
          </w:p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администрацию мун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ципального района.</w:t>
            </w:r>
          </w:p>
        </w:tc>
        <w:tc>
          <w:tcPr>
            <w:tcW w:w="850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5500" w:rsidRPr="00087A31" w:rsidRDefault="00315500" w:rsidP="00B668F4">
      <w:pPr>
        <w:spacing w:line="240" w:lineRule="auto"/>
        <w:rPr>
          <w:rFonts w:ascii="Times New Roman" w:hAnsi="Times New Roman"/>
          <w:b/>
        </w:rPr>
      </w:pPr>
    </w:p>
    <w:p w:rsidR="00DE6534" w:rsidRPr="00411658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11658">
        <w:rPr>
          <w:rFonts w:ascii="Times New Roman" w:hAnsi="Times New Roman" w:cs="Times New Roman"/>
          <w:color w:val="auto"/>
          <w:sz w:val="22"/>
          <w:szCs w:val="22"/>
        </w:rPr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985"/>
        <w:gridCol w:w="1984"/>
        <w:gridCol w:w="1985"/>
        <w:gridCol w:w="1842"/>
        <w:gridCol w:w="2127"/>
        <w:gridCol w:w="1275"/>
        <w:gridCol w:w="1559"/>
      </w:tblGrid>
      <w:tr w:rsidR="00C369B5" w:rsidRPr="00087A31" w:rsidTr="000A688A">
        <w:trPr>
          <w:trHeight w:val="1559"/>
        </w:trPr>
        <w:tc>
          <w:tcPr>
            <w:tcW w:w="53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мент/документы, являющиеся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C369B5" w:rsidRPr="00087A31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Требования к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ту/документам,  являющимся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4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ложител</w:t>
            </w:r>
            <w:r w:rsidRPr="00087A31">
              <w:rPr>
                <w:rFonts w:ascii="Times New Roman" w:hAnsi="Times New Roman"/>
                <w:b/>
              </w:rPr>
              <w:t>ь</w:t>
            </w:r>
            <w:r w:rsidRPr="00087A3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B668F4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Форм</w:t>
            </w:r>
            <w:r w:rsidR="00FC3C26" w:rsidRPr="00087A31">
              <w:rPr>
                <w:rFonts w:ascii="Times New Roman" w:hAnsi="Times New Roman"/>
                <w:b/>
              </w:rPr>
              <w:t>а докуме</w:t>
            </w:r>
            <w:r w:rsidR="00FC3C26" w:rsidRPr="00087A31">
              <w:rPr>
                <w:rFonts w:ascii="Times New Roman" w:hAnsi="Times New Roman"/>
                <w:b/>
              </w:rPr>
              <w:t>н</w:t>
            </w:r>
            <w:r w:rsidR="00FC3C26" w:rsidRPr="00087A31">
              <w:rPr>
                <w:rFonts w:ascii="Times New Roman" w:hAnsi="Times New Roman"/>
                <w:b/>
              </w:rPr>
              <w:t>та/документов, являющих</w:t>
            </w:r>
            <w:r w:rsidRPr="00087A31">
              <w:rPr>
                <w:rFonts w:ascii="Times New Roman" w:hAnsi="Times New Roman"/>
                <w:b/>
              </w:rPr>
              <w:t>ся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зультатом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B668F4" w:rsidRDefault="00C369B5" w:rsidP="002512F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Образец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</w:p>
        </w:tc>
        <w:tc>
          <w:tcPr>
            <w:tcW w:w="2127" w:type="dxa"/>
            <w:vMerge w:val="restart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 хранения невостр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бованных заявителем 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зультатов</w:t>
            </w:r>
          </w:p>
        </w:tc>
      </w:tr>
      <w:tr w:rsidR="00C369B5" w:rsidRPr="00087A31" w:rsidTr="000A688A">
        <w:trPr>
          <w:trHeight w:val="377"/>
        </w:trPr>
        <w:tc>
          <w:tcPr>
            <w:tcW w:w="53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87A31" w:rsidRDefault="00C369B5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87A31" w:rsidTr="000A688A">
        <w:tc>
          <w:tcPr>
            <w:tcW w:w="53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87A31" w:rsidRDefault="00DE653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9</w:t>
            </w:r>
          </w:p>
        </w:tc>
      </w:tr>
      <w:tr w:rsidR="00B668F4" w:rsidRPr="00087A31" w:rsidTr="00B04BD0">
        <w:tc>
          <w:tcPr>
            <w:tcW w:w="15275" w:type="dxa"/>
            <w:gridSpan w:val="9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143CE3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 w:rsidR="00B668F4" w:rsidRPr="00087A31">
              <w:rPr>
                <w:rFonts w:ascii="Times New Roman" w:hAnsi="Times New Roman"/>
              </w:rPr>
              <w:t xml:space="preserve"> о присвоении объекту адресации адреса или его аннулировании.</w:t>
            </w: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B668F4" w:rsidRPr="00087A31" w:rsidRDefault="00B668F4" w:rsidP="00B668F4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lastRenderedPageBreak/>
              <w:t>давшей документ. 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Положительный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3CE3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143CE3">
              <w:rPr>
                <w:rFonts w:ascii="Times New Roman" w:hAnsi="Times New Roman"/>
              </w:rPr>
              <w:t xml:space="preserve"> 2,3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668F4" w:rsidRPr="00087A31" w:rsidRDefault="00143CE3" w:rsidP="00143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В форме эле</w:t>
            </w:r>
            <w:r w:rsidRPr="00087A31">
              <w:rPr>
                <w:rFonts w:ascii="Times New Roman" w:hAnsi="Times New Roman"/>
              </w:rPr>
              <w:t>к</w:t>
            </w:r>
            <w:r w:rsidRPr="00087A31">
              <w:rPr>
                <w:rFonts w:ascii="Times New Roman" w:hAnsi="Times New Roman"/>
              </w:rPr>
              <w:t>тронного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 xml:space="preserve">онных сетей общего пользования, в том </w:t>
            </w:r>
            <w:r w:rsidRPr="00087A31">
              <w:rPr>
                <w:rFonts w:ascii="Times New Roman" w:hAnsi="Times New Roman"/>
              </w:rPr>
              <w:lastRenderedPageBreak/>
              <w:t>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3F6792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</w:t>
            </w:r>
            <w:r>
              <w:rPr>
                <w:rFonts w:ascii="Times New Roman" w:hAnsi="Times New Roman"/>
              </w:rPr>
              <w:t>вому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ресу.</w:t>
            </w:r>
          </w:p>
        </w:tc>
        <w:tc>
          <w:tcPr>
            <w:tcW w:w="1275" w:type="dxa"/>
          </w:tcPr>
          <w:p w:rsidR="00B668F4" w:rsidRP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lastRenderedPageBreak/>
              <w:t>Бессрочно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  <w:tr w:rsidR="00B668F4" w:rsidRPr="00087A31" w:rsidTr="000A688A">
        <w:tc>
          <w:tcPr>
            <w:tcW w:w="534" w:type="dxa"/>
          </w:tcPr>
          <w:p w:rsidR="00B668F4" w:rsidRPr="00A52290" w:rsidRDefault="00B668F4" w:rsidP="00B668F4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B668F4" w:rsidRPr="00087A31" w:rsidRDefault="00B668F4" w:rsidP="00B668F4">
            <w:pPr>
              <w:tabs>
                <w:tab w:val="left" w:pos="15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Решения об  отказе в присвоении объекту адресации адреса или аннулировании его адреса.</w:t>
            </w:r>
          </w:p>
        </w:tc>
        <w:tc>
          <w:tcPr>
            <w:tcW w:w="1985" w:type="dxa"/>
          </w:tcPr>
          <w:p w:rsidR="00B668F4" w:rsidRPr="00087A31" w:rsidRDefault="00B668F4" w:rsidP="00B668F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го документ, даты составления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кумента, печати организации, в</w:t>
            </w:r>
            <w:r w:rsidRPr="00087A31">
              <w:rPr>
                <w:rFonts w:ascii="Times New Roman" w:hAnsi="Times New Roman"/>
              </w:rPr>
              <w:t>ы</w:t>
            </w:r>
            <w:r w:rsidRPr="00087A31">
              <w:rPr>
                <w:rFonts w:ascii="Times New Roman" w:hAnsi="Times New Roman"/>
              </w:rPr>
              <w:t xml:space="preserve">давшей документ. </w:t>
            </w:r>
            <w:r w:rsidRPr="00087A31">
              <w:rPr>
                <w:rFonts w:ascii="Times New Roman" w:hAnsi="Times New Roman"/>
              </w:rPr>
              <w:lastRenderedPageBreak/>
              <w:t>Отсутствие и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правлений,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B668F4" w:rsidRPr="00087A31" w:rsidRDefault="00B668F4" w:rsidP="00B668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43CE3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Приложение </w:t>
            </w:r>
          </w:p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№</w:t>
            </w:r>
            <w:r w:rsidR="00143CE3">
              <w:rPr>
                <w:rFonts w:ascii="Times New Roman" w:hAnsi="Times New Roman"/>
              </w:rPr>
              <w:t xml:space="preserve"> 4,5</w:t>
            </w:r>
          </w:p>
        </w:tc>
        <w:tc>
          <w:tcPr>
            <w:tcW w:w="1842" w:type="dxa"/>
          </w:tcPr>
          <w:p w:rsidR="00B668F4" w:rsidRPr="00087A31" w:rsidRDefault="00143CE3" w:rsidP="00143C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7" w:type="dxa"/>
          </w:tcPr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В форме электро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ного документа с использованием информационно-телекоммуникац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онных сетей общего пользования, в том числе Единого по</w:t>
            </w:r>
            <w:r w:rsidRPr="00087A31">
              <w:rPr>
                <w:rFonts w:ascii="Times New Roman" w:hAnsi="Times New Roman"/>
              </w:rPr>
              <w:t>р</w:t>
            </w:r>
            <w:r w:rsidRPr="00087A31">
              <w:rPr>
                <w:rFonts w:ascii="Times New Roman" w:hAnsi="Times New Roman"/>
              </w:rPr>
              <w:lastRenderedPageBreak/>
              <w:t>тала и (или) Реги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 xml:space="preserve">нального портала,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 xml:space="preserve">но под расписку в администрации, 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выдачи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телю (представит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лю заявителя) ли</w:t>
            </w:r>
            <w:r w:rsidRPr="00087A31">
              <w:rPr>
                <w:rFonts w:ascii="Times New Roman" w:hAnsi="Times New Roman"/>
              </w:rPr>
              <w:t>ч</w:t>
            </w:r>
            <w:r w:rsidRPr="00087A31">
              <w:rPr>
                <w:rFonts w:ascii="Times New Roman" w:hAnsi="Times New Roman"/>
              </w:rPr>
              <w:t>но под расписку в многофункци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нальном центре,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- в форме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 на бумажном носителе посредс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вом почтового о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правления по ук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занному в заявл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почтовому а</w:t>
            </w:r>
            <w:r w:rsidRPr="00087A31">
              <w:rPr>
                <w:rFonts w:ascii="Times New Roman" w:hAnsi="Times New Roman"/>
              </w:rPr>
              <w:t>д</w:t>
            </w:r>
            <w:r w:rsidRPr="00087A31">
              <w:rPr>
                <w:rFonts w:ascii="Times New Roman" w:hAnsi="Times New Roman"/>
              </w:rPr>
              <w:t>ресу.</w:t>
            </w:r>
          </w:p>
          <w:p w:rsidR="00B668F4" w:rsidRPr="00087A31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668F4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—</w:t>
            </w:r>
          </w:p>
        </w:tc>
        <w:tc>
          <w:tcPr>
            <w:tcW w:w="1559" w:type="dxa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</w:tr>
    </w:tbl>
    <w:p w:rsidR="0073610F" w:rsidRPr="00B668F4" w:rsidRDefault="00A52290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B668F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2109"/>
        <w:gridCol w:w="3430"/>
        <w:gridCol w:w="1937"/>
        <w:gridCol w:w="3043"/>
        <w:gridCol w:w="2030"/>
        <w:gridCol w:w="2204"/>
      </w:tblGrid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Наименование процедуры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Особенности исполнения пр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Сроки исполн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процедуры (процесса)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030" w:type="dxa"/>
          </w:tcPr>
          <w:p w:rsidR="005D4742" w:rsidRPr="00F85AB6" w:rsidRDefault="005D4742" w:rsidP="00D8151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87A31">
              <w:rPr>
                <w:rFonts w:ascii="Times New Roman" w:hAnsi="Times New Roman"/>
                <w:b/>
              </w:rPr>
              <w:t>Ресурсы, необх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димые для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проц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дуры процесса</w:t>
            </w:r>
          </w:p>
        </w:tc>
        <w:tc>
          <w:tcPr>
            <w:tcW w:w="2204" w:type="dxa"/>
          </w:tcPr>
          <w:p w:rsidR="005D4742" w:rsidRPr="00087A31" w:rsidRDefault="005D4742" w:rsidP="00D8151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Формы докуме</w:t>
            </w:r>
            <w:r w:rsidRPr="00087A31">
              <w:rPr>
                <w:rFonts w:ascii="Times New Roman" w:hAnsi="Times New Roman"/>
                <w:b/>
              </w:rPr>
              <w:t>н</w:t>
            </w:r>
            <w:r w:rsidRPr="00087A31">
              <w:rPr>
                <w:rFonts w:ascii="Times New Roman" w:hAnsi="Times New Roman"/>
                <w:b/>
              </w:rPr>
              <w:t>тов, необходимых для выполнения процедуры проце</w:t>
            </w:r>
            <w:r w:rsidRPr="00087A31">
              <w:rPr>
                <w:rFonts w:ascii="Times New Roman" w:hAnsi="Times New Roman"/>
                <w:b/>
              </w:rPr>
              <w:t>с</w:t>
            </w:r>
            <w:r w:rsidRPr="00087A31">
              <w:rPr>
                <w:rFonts w:ascii="Times New Roman" w:hAnsi="Times New Roman"/>
                <w:b/>
              </w:rPr>
              <w:t>са</w:t>
            </w:r>
          </w:p>
        </w:tc>
      </w:tr>
      <w:tr w:rsidR="002B1457" w:rsidRPr="00087A31" w:rsidTr="00C74187">
        <w:tc>
          <w:tcPr>
            <w:tcW w:w="52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09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34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1937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3043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  <w:tc>
          <w:tcPr>
            <w:tcW w:w="2204" w:type="dxa"/>
          </w:tcPr>
          <w:p w:rsidR="005D4742" w:rsidRPr="00087A31" w:rsidRDefault="005D4742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7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«подуслуги» 1: Присвоение адреса объекту недвижимости и аннулирование адреса</w:t>
            </w:r>
          </w:p>
        </w:tc>
      </w:tr>
      <w:tr w:rsidR="00B668F4" w:rsidRPr="00087A31" w:rsidTr="00B04BD0">
        <w:tc>
          <w:tcPr>
            <w:tcW w:w="15276" w:type="dxa"/>
            <w:gridSpan w:val="7"/>
          </w:tcPr>
          <w:p w:rsidR="00B668F4" w:rsidRPr="00087A31" w:rsidRDefault="00B668F4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  <w:b/>
              </w:rPr>
              <w:t>1. Наименование административной процедуры  1:</w:t>
            </w:r>
            <w:r w:rsidR="00B04BD0">
              <w:rPr>
                <w:rFonts w:ascii="Times New Roman" w:hAnsi="Times New Roman"/>
                <w:b/>
              </w:rPr>
              <w:t>Прием и регистра</w:t>
            </w:r>
            <w:r w:rsidR="00B04BD0" w:rsidRPr="00B04BD0">
              <w:rPr>
                <w:rFonts w:ascii="Times New Roman" w:hAnsi="Times New Roman"/>
                <w:b/>
              </w:rPr>
              <w:t>ция заявления и прилагаемых к нему документов</w:t>
            </w:r>
          </w:p>
        </w:tc>
      </w:tr>
      <w:tr w:rsidR="002B1457" w:rsidRPr="00087A31" w:rsidTr="00F85AB6">
        <w:trPr>
          <w:trHeight w:val="1494"/>
        </w:trPr>
        <w:tc>
          <w:tcPr>
            <w:tcW w:w="523" w:type="dxa"/>
          </w:tcPr>
          <w:p w:rsidR="001B4A00" w:rsidRPr="00A37BBC" w:rsidRDefault="001B4A0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F67812" w:rsidRPr="00087A31" w:rsidRDefault="00F67812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прием и регистр</w:t>
            </w:r>
            <w:r w:rsidRPr="00087A31">
              <w:rPr>
                <w:rFonts w:ascii="Times New Roman" w:hAnsi="Times New Roman" w:cs="Times New Roman"/>
              </w:rPr>
              <w:t>а</w:t>
            </w:r>
            <w:r w:rsidRPr="00087A31">
              <w:rPr>
                <w:rFonts w:ascii="Times New Roman" w:hAnsi="Times New Roman" w:cs="Times New Roman"/>
              </w:rPr>
              <w:t>ция заявления и прилагаемых к н</w:t>
            </w:r>
            <w:r w:rsidRPr="00087A31">
              <w:rPr>
                <w:rFonts w:ascii="Times New Roman" w:hAnsi="Times New Roman" w:cs="Times New Roman"/>
              </w:rPr>
              <w:t>е</w:t>
            </w:r>
            <w:r w:rsidRPr="00087A31">
              <w:rPr>
                <w:rFonts w:ascii="Times New Roman" w:hAnsi="Times New Roman" w:cs="Times New Roman"/>
              </w:rPr>
              <w:t>му документов;</w:t>
            </w:r>
          </w:p>
          <w:p w:rsidR="001B4A00" w:rsidRPr="00087A31" w:rsidRDefault="001B4A00" w:rsidP="00A37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30" w:type="dxa"/>
          </w:tcPr>
          <w:p w:rsidR="001B4A00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Специалист осуществляет пр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верку документов заявителя на наличие или отсутствие основ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ний для отказа в их приеме, уст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навливает личность заявителя, либо его законного представит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ля. В случае, если заявитель не может представить документы, удостоверяющие его личность и (или) полномочия представителя, то специалист МФЦ прекращает прием документов у заявителя.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Если документы, необходимые для предоставления муниципал</w:t>
            </w:r>
            <w:r w:rsidRPr="00087A31">
              <w:rPr>
                <w:rFonts w:ascii="Times New Roman" w:hAnsi="Times New Roman"/>
              </w:rPr>
              <w:t>ь</w:t>
            </w:r>
            <w:r w:rsidRPr="00087A31">
              <w:rPr>
                <w:rFonts w:ascii="Times New Roman" w:hAnsi="Times New Roman"/>
              </w:rPr>
              <w:t>ных услуг, не соответствуют у</w:t>
            </w:r>
            <w:r w:rsidRPr="00087A31">
              <w:rPr>
                <w:rFonts w:ascii="Times New Roman" w:hAnsi="Times New Roman"/>
              </w:rPr>
              <w:t>с</w:t>
            </w:r>
            <w:r w:rsidRPr="00087A31">
              <w:rPr>
                <w:rFonts w:ascii="Times New Roman" w:hAnsi="Times New Roman"/>
              </w:rPr>
              <w:t>тановленным требованиям, то специалист уведомляет об этом заявителя и предупреждает о возможном отказе в предоставл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нии услуг.</w:t>
            </w:r>
          </w:p>
          <w:p w:rsidR="00AD75FC" w:rsidRPr="00087A31" w:rsidRDefault="00AD75FC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После приема представленных заявителем документов специ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лист МФЦ формирует и выдает заявителю расписку</w:t>
            </w:r>
            <w:r w:rsidR="00A30529" w:rsidRPr="00087A31">
              <w:rPr>
                <w:rFonts w:ascii="Times New Roman" w:hAnsi="Times New Roman"/>
              </w:rPr>
              <w:t xml:space="preserve"> и подпис</w:t>
            </w:r>
            <w:r w:rsidR="00A30529" w:rsidRPr="00087A31">
              <w:rPr>
                <w:rFonts w:ascii="Times New Roman" w:hAnsi="Times New Roman"/>
              </w:rPr>
              <w:t>ы</w:t>
            </w:r>
            <w:r w:rsidR="00A30529" w:rsidRPr="00087A31">
              <w:rPr>
                <w:rFonts w:ascii="Times New Roman" w:hAnsi="Times New Roman"/>
              </w:rPr>
              <w:t>вает ее.</w:t>
            </w:r>
          </w:p>
          <w:p w:rsidR="002B1457" w:rsidRPr="00087A31" w:rsidRDefault="00F85AB6" w:rsidP="00F85A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приема документов в МФЦ документы и заявление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редаются в администрацию не позднее следующего рабочего дня.</w:t>
            </w:r>
          </w:p>
        </w:tc>
        <w:tc>
          <w:tcPr>
            <w:tcW w:w="1937" w:type="dxa"/>
          </w:tcPr>
          <w:p w:rsidR="00A51664" w:rsidRPr="00087A31" w:rsidRDefault="001D0D10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1 </w:t>
            </w:r>
            <w:r w:rsidR="00A30529" w:rsidRPr="00087A31">
              <w:rPr>
                <w:rFonts w:ascii="Times New Roman" w:hAnsi="Times New Roman"/>
              </w:rPr>
              <w:t xml:space="preserve">рабочий </w:t>
            </w:r>
            <w:r w:rsidRPr="00087A31">
              <w:rPr>
                <w:rFonts w:ascii="Times New Roman" w:hAnsi="Times New Roman"/>
              </w:rPr>
              <w:t>день</w:t>
            </w:r>
          </w:p>
          <w:p w:rsidR="00D361AD" w:rsidRPr="00087A31" w:rsidRDefault="00D361AD" w:rsidP="00B668F4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043" w:type="dxa"/>
          </w:tcPr>
          <w:p w:rsidR="00D361AD" w:rsidRPr="00087A31" w:rsidRDefault="00A37BBC" w:rsidP="00A37BB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специалист МФЦ,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ветственный за прием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</w:t>
            </w:r>
          </w:p>
        </w:tc>
        <w:tc>
          <w:tcPr>
            <w:tcW w:w="2030" w:type="dxa"/>
          </w:tcPr>
          <w:p w:rsidR="00FE2D58" w:rsidRPr="00087A31" w:rsidRDefault="00A30529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2B1457" w:rsidRPr="00087A31" w:rsidRDefault="002B1457" w:rsidP="00A37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4" w:type="dxa"/>
          </w:tcPr>
          <w:p w:rsidR="00D163C6" w:rsidRPr="00B668F4" w:rsidRDefault="00B668F4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B668F4">
              <w:rPr>
                <w:rFonts w:ascii="Times New Roman" w:hAnsi="Times New Roman"/>
              </w:rPr>
              <w:t>Форма заявления (Приложение№  )</w:t>
            </w:r>
          </w:p>
        </w:tc>
      </w:tr>
      <w:tr w:rsidR="00B04BD0" w:rsidRPr="00087A31" w:rsidTr="00A37BBC">
        <w:trPr>
          <w:trHeight w:val="57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2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Ра</w:t>
            </w:r>
            <w:r w:rsidRPr="00A37BBC">
              <w:rPr>
                <w:rFonts w:ascii="Times New Roman" w:hAnsi="Times New Roman"/>
                <w:b/>
              </w:rPr>
              <w:t>ссмотрение представленных документов, истребование документов (сведений),  в рамках межв</w:t>
            </w:r>
            <w:r w:rsidRPr="00A37BB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домственного взаимо</w:t>
            </w:r>
            <w:r w:rsidRPr="00A37BBC"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рассмотрение пре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ставленных док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ментов, истребов</w:t>
            </w:r>
            <w:r w:rsidRPr="00B04BD0">
              <w:rPr>
                <w:rFonts w:ascii="Times New Roman" w:hAnsi="Times New Roman" w:cs="Times New Roman"/>
              </w:rPr>
              <w:t>а</w:t>
            </w:r>
            <w:r w:rsidRPr="00B04BD0">
              <w:rPr>
                <w:rFonts w:ascii="Times New Roman" w:hAnsi="Times New Roman" w:cs="Times New Roman"/>
              </w:rPr>
              <w:t>ние документов (сведений),  в ра</w:t>
            </w:r>
            <w:r w:rsidRPr="00B04BD0">
              <w:rPr>
                <w:rFonts w:ascii="Times New Roman" w:hAnsi="Times New Roman" w:cs="Times New Roman"/>
              </w:rPr>
              <w:t>м</w:t>
            </w:r>
            <w:r w:rsidRPr="00B04BD0">
              <w:rPr>
                <w:rFonts w:ascii="Times New Roman" w:hAnsi="Times New Roman" w:cs="Times New Roman"/>
              </w:rPr>
              <w:t>ках межведомс</w:t>
            </w:r>
            <w:r w:rsidRPr="00B04BD0">
              <w:rPr>
                <w:rFonts w:ascii="Times New Roman" w:hAnsi="Times New Roman" w:cs="Times New Roman"/>
              </w:rPr>
              <w:t>т</w:t>
            </w:r>
            <w:r w:rsidRPr="00B04BD0">
              <w:rPr>
                <w:rFonts w:ascii="Times New Roman" w:hAnsi="Times New Roman" w:cs="Times New Roman"/>
              </w:rPr>
              <w:t>венного взаимоде</w:t>
            </w:r>
            <w:r w:rsidRPr="00B04BD0">
              <w:rPr>
                <w:rFonts w:ascii="Times New Roman" w:hAnsi="Times New Roman" w:cs="Times New Roman"/>
              </w:rPr>
              <w:t>й</w:t>
            </w:r>
            <w:r w:rsidRPr="00B04BD0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Специалист, проверяя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ты, устанавливает: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1) наличие всех необходимых документов;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2) наличие полномочий заявителя (представителя заявителя) на о</w:t>
            </w:r>
            <w:r w:rsidRPr="00B04BD0">
              <w:rPr>
                <w:rFonts w:ascii="Times New Roman" w:hAnsi="Times New Roman"/>
              </w:rPr>
              <w:t>б</w:t>
            </w:r>
            <w:r w:rsidRPr="00B04BD0">
              <w:rPr>
                <w:rFonts w:ascii="Times New Roman" w:hAnsi="Times New Roman"/>
              </w:rPr>
              <w:t>ращение за предоставлением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3) необходимость направления межведомственного запроса;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4) наличие или отсутствие иных оснований для отказа в предо</w:t>
            </w:r>
            <w:r w:rsidRPr="00B04BD0">
              <w:rPr>
                <w:rFonts w:ascii="Times New Roman" w:hAnsi="Times New Roman"/>
              </w:rPr>
              <w:t>с</w:t>
            </w:r>
            <w:r w:rsidRPr="00B04BD0">
              <w:rPr>
                <w:rFonts w:ascii="Times New Roman" w:hAnsi="Times New Roman"/>
              </w:rPr>
              <w:t>тавлении муниципальной  услуги.</w:t>
            </w:r>
          </w:p>
          <w:p w:rsidR="00A37BBC" w:rsidRPr="00A37BBC" w:rsidRDefault="00B04BD0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В случае отсутствия оснований для отказа в предоставлении м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ниципальной услуги, в целях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лучения необходимых докуме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тов специалист, уполномоченный на рассмотрение представленных документов, самостоятельно 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прашивает такие документы п</w:t>
            </w:r>
            <w:r w:rsidRPr="00B04BD0">
              <w:rPr>
                <w:rFonts w:ascii="Times New Roman" w:hAnsi="Times New Roman"/>
              </w:rPr>
              <w:t>у</w:t>
            </w:r>
            <w:r w:rsidRPr="00B04BD0">
              <w:rPr>
                <w:rFonts w:ascii="Times New Roman" w:hAnsi="Times New Roman"/>
              </w:rPr>
              <w:t>тем направления межведомс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венных</w:t>
            </w:r>
            <w:r w:rsidR="00A37BBC" w:rsidRPr="00A37BBC">
              <w:rPr>
                <w:rFonts w:ascii="Times New Roman" w:hAnsi="Times New Roman"/>
              </w:rPr>
              <w:t>запросов: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1) в отдел управления Федерал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ной службы государственной р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гистрации, кадастра и картогр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вах на объект недвижимости (з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мельный участок);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2) в отдел  филиала ФГБУ «Ф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деральная Кадастровая Палата Росреестра» по Воронежской о</w:t>
            </w:r>
            <w:r w:rsidRPr="00A37BBC">
              <w:rPr>
                <w:rFonts w:ascii="Times New Roman" w:hAnsi="Times New Roman"/>
              </w:rPr>
              <w:t>б</w:t>
            </w:r>
            <w:r w:rsidRPr="00A37BBC">
              <w:rPr>
                <w:rFonts w:ascii="Times New Roman" w:hAnsi="Times New Roman"/>
              </w:rPr>
              <w:lastRenderedPageBreak/>
              <w:t>ласти на получение кадастровых выписок об объектах недвижим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сти;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3) в федеральные органы испо</w:t>
            </w:r>
            <w:r w:rsidRPr="00A37BBC">
              <w:rPr>
                <w:rFonts w:ascii="Times New Roman" w:hAnsi="Times New Roman"/>
              </w:rPr>
              <w:t>л</w:t>
            </w:r>
            <w:r w:rsidRPr="00A37BBC">
              <w:rPr>
                <w:rFonts w:ascii="Times New Roman" w:hAnsi="Times New Roman"/>
              </w:rPr>
              <w:t>нительной власти, исполнител</w:t>
            </w:r>
            <w:r w:rsidRPr="00A37BBC">
              <w:rPr>
                <w:rFonts w:ascii="Times New Roman" w:hAnsi="Times New Roman"/>
              </w:rPr>
              <w:t>ь</w:t>
            </w:r>
            <w:r w:rsidRPr="00A37BBC">
              <w:rPr>
                <w:rFonts w:ascii="Times New Roman" w:hAnsi="Times New Roman"/>
              </w:rPr>
              <w:t>ные органы Воронежской обла</w:t>
            </w:r>
            <w:r w:rsidRPr="00A37BBC">
              <w:rPr>
                <w:rFonts w:ascii="Times New Roman" w:hAnsi="Times New Roman"/>
              </w:rPr>
              <w:t>с</w:t>
            </w:r>
            <w:r w:rsidRPr="00A37BBC">
              <w:rPr>
                <w:rFonts w:ascii="Times New Roman" w:hAnsi="Times New Roman"/>
              </w:rPr>
              <w:t>ти, органы местного самоупра</w:t>
            </w:r>
            <w:r w:rsidRPr="00A37BBC">
              <w:rPr>
                <w:rFonts w:ascii="Times New Roman" w:hAnsi="Times New Roman"/>
              </w:rPr>
              <w:t>в</w:t>
            </w:r>
            <w:r w:rsidRPr="00A37BBC">
              <w:rPr>
                <w:rFonts w:ascii="Times New Roman" w:hAnsi="Times New Roman"/>
              </w:rPr>
              <w:t>ления на получение: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схемы расположения объекта адресации на кадастровом плане или кадастровой карте соответс</w:t>
            </w:r>
            <w:r w:rsidRPr="00A37BBC">
              <w:rPr>
                <w:rFonts w:ascii="Times New Roman" w:hAnsi="Times New Roman"/>
              </w:rPr>
              <w:t>т</w:t>
            </w:r>
            <w:r w:rsidRPr="00A37BBC">
              <w:rPr>
                <w:rFonts w:ascii="Times New Roman" w:hAnsi="Times New Roman"/>
              </w:rPr>
              <w:t>вующей территории;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строительство;</w:t>
            </w:r>
          </w:p>
          <w:p w:rsidR="00A37BBC" w:rsidRP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- сведений, содержащихся в ра</w:t>
            </w:r>
            <w:r w:rsidRPr="00A37BBC">
              <w:rPr>
                <w:rFonts w:ascii="Times New Roman" w:hAnsi="Times New Roman"/>
              </w:rPr>
              <w:t>з</w:t>
            </w:r>
            <w:r w:rsidRPr="00A37BBC">
              <w:rPr>
                <w:rFonts w:ascii="Times New Roman" w:hAnsi="Times New Roman"/>
              </w:rPr>
              <w:t>решении на ввод  объекта адрес</w:t>
            </w:r>
            <w:r w:rsidRPr="00A37BBC">
              <w:rPr>
                <w:rFonts w:ascii="Times New Roman" w:hAnsi="Times New Roman"/>
              </w:rPr>
              <w:t>а</w:t>
            </w:r>
            <w:r w:rsidRPr="00A37BBC">
              <w:rPr>
                <w:rFonts w:ascii="Times New Roman" w:hAnsi="Times New Roman"/>
              </w:rPr>
              <w:t>ции в эксплуатацию;</w:t>
            </w:r>
          </w:p>
          <w:p w:rsidR="00A37BBC" w:rsidRDefault="00A37BBC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4) в администрацию муниц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пального района на получение решения о переводе жилого п</w:t>
            </w:r>
            <w:r w:rsidRPr="00A37BBC">
              <w:rPr>
                <w:rFonts w:ascii="Times New Roman" w:hAnsi="Times New Roman"/>
              </w:rPr>
              <w:t>о</w:t>
            </w:r>
            <w:r w:rsidRPr="00A37BBC">
              <w:rPr>
                <w:rFonts w:ascii="Times New Roman" w:hAnsi="Times New Roman"/>
              </w:rPr>
              <w:t>мещения в нежилое помещение или нежилого помещения в ж</w:t>
            </w:r>
            <w:r w:rsidRPr="00A37BBC">
              <w:rPr>
                <w:rFonts w:ascii="Times New Roman" w:hAnsi="Times New Roman"/>
              </w:rPr>
              <w:t>и</w:t>
            </w:r>
            <w:r w:rsidRPr="00A37BBC">
              <w:rPr>
                <w:rFonts w:ascii="Times New Roman" w:hAnsi="Times New Roman"/>
              </w:rPr>
              <w:t>лое помещение, акта приемочной комиссии при переустройстве и (или) перепланировке помещ</w:t>
            </w:r>
            <w:r w:rsidRPr="00A37BBC">
              <w:rPr>
                <w:rFonts w:ascii="Times New Roman" w:hAnsi="Times New Roman"/>
              </w:rPr>
              <w:t>е</w:t>
            </w:r>
            <w:r w:rsidRPr="00A37BBC">
              <w:rPr>
                <w:rFonts w:ascii="Times New Roman" w:hAnsi="Times New Roman"/>
              </w:rPr>
              <w:t>ния, приводящих к образованию одного и более новых объектов адресации.</w:t>
            </w:r>
          </w:p>
          <w:p w:rsidR="00F85AB6" w:rsidRPr="00087A31" w:rsidRDefault="00F85AB6" w:rsidP="00A37B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</w:t>
            </w:r>
          </w:p>
        </w:tc>
        <w:tc>
          <w:tcPr>
            <w:tcW w:w="1937" w:type="dxa"/>
          </w:tcPr>
          <w:p w:rsidR="00B04BD0" w:rsidRPr="00087A31" w:rsidRDefault="00D8151B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 рабочих дня</w:t>
            </w:r>
          </w:p>
        </w:tc>
        <w:tc>
          <w:tcPr>
            <w:tcW w:w="3043" w:type="dxa"/>
          </w:tcPr>
          <w:p w:rsidR="00B04BD0" w:rsidRDefault="00F85AB6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 w:rsidRPr="00087A31">
              <w:rPr>
                <w:rFonts w:ascii="Times New Roman" w:hAnsi="Times New Roman"/>
              </w:rPr>
              <w:t>нологическое обеспечение.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1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3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П</w:t>
            </w:r>
            <w:r w:rsidRPr="00A37BBC">
              <w:rPr>
                <w:rFonts w:ascii="Times New Roman" w:hAnsi="Times New Roman"/>
                <w:b/>
              </w:rPr>
              <w:t>ринятие решения о подготовки проекта постановления о присвоении объекту адресации адреса или его аннулировании</w:t>
            </w:r>
          </w:p>
        </w:tc>
      </w:tr>
      <w:tr w:rsidR="00B04BD0" w:rsidRPr="00087A31" w:rsidTr="00B04BD0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04BD0">
              <w:rPr>
                <w:rFonts w:ascii="Times New Roman" w:hAnsi="Times New Roman" w:cs="Times New Roman"/>
              </w:rPr>
              <w:t>принятие решения о подготовки пр</w:t>
            </w:r>
            <w:r w:rsidRPr="00B04BD0">
              <w:rPr>
                <w:rFonts w:ascii="Times New Roman" w:hAnsi="Times New Roman" w:cs="Times New Roman"/>
              </w:rPr>
              <w:t>о</w:t>
            </w:r>
            <w:r w:rsidRPr="00B04BD0">
              <w:rPr>
                <w:rFonts w:ascii="Times New Roman" w:hAnsi="Times New Roman" w:cs="Times New Roman"/>
              </w:rPr>
              <w:t>екта постановления о присвоении об</w:t>
            </w:r>
            <w:r w:rsidRPr="00B04BD0">
              <w:rPr>
                <w:rFonts w:ascii="Times New Roman" w:hAnsi="Times New Roman" w:cs="Times New Roman"/>
              </w:rPr>
              <w:t>ъ</w:t>
            </w:r>
            <w:r w:rsidRPr="00B04BD0">
              <w:rPr>
                <w:rFonts w:ascii="Times New Roman" w:hAnsi="Times New Roman" w:cs="Times New Roman"/>
              </w:rPr>
              <w:t>екту адресации а</w:t>
            </w:r>
            <w:r w:rsidRPr="00B04BD0">
              <w:rPr>
                <w:rFonts w:ascii="Times New Roman" w:hAnsi="Times New Roman" w:cs="Times New Roman"/>
              </w:rPr>
              <w:t>д</w:t>
            </w:r>
            <w:r w:rsidRPr="00B04BD0">
              <w:rPr>
                <w:rFonts w:ascii="Times New Roman" w:hAnsi="Times New Roman" w:cs="Times New Roman"/>
              </w:rPr>
              <w:t>реса или его анн</w:t>
            </w:r>
            <w:r w:rsidRPr="00B04BD0">
              <w:rPr>
                <w:rFonts w:ascii="Times New Roman" w:hAnsi="Times New Roman" w:cs="Times New Roman"/>
              </w:rPr>
              <w:t>у</w:t>
            </w:r>
            <w:r w:rsidRPr="00B04BD0">
              <w:rPr>
                <w:rFonts w:ascii="Times New Roman" w:hAnsi="Times New Roman" w:cs="Times New Roman"/>
              </w:rPr>
              <w:t>лировании.</w:t>
            </w:r>
          </w:p>
        </w:tc>
        <w:tc>
          <w:tcPr>
            <w:tcW w:w="3430" w:type="dxa"/>
          </w:tcPr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По результатам принятого реш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ния специалист органа исп</w:t>
            </w:r>
            <w:r w:rsidR="00A37BBC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лн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тельной власти или органа мес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ного самоуправления готовит проект постановления админис</w:t>
            </w:r>
            <w:r w:rsidRPr="00B04BD0">
              <w:rPr>
                <w:rFonts w:ascii="Times New Roman" w:hAnsi="Times New Roman"/>
              </w:rPr>
              <w:t>т</w:t>
            </w:r>
            <w:r w:rsidRPr="00B04BD0">
              <w:rPr>
                <w:rFonts w:ascii="Times New Roman" w:hAnsi="Times New Roman"/>
              </w:rPr>
              <w:t>рации о присвоении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его аннул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ровании либо решение об  отказе в присвоение объекту адресации адреса или аннулировании его адреса.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Передает подготовленные проект постановления администрации о присвоении объекту адресации адреса или его аннулировании либо решение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са или аннулировании его адреса на подписание должностному лицу органа власти. Обеспечив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ет регистрацию постановления о присвоении объекту адресации адреса или его аннулировании либо решения об  отказе в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своение объекту адресации адр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 xml:space="preserve">са или аннулировании его адреса. 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>При наличии в заявлении указ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ния о выдаче решения о присво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нии объекту адресации адреса или аннулировании его адреса, решения об отказе в таком пр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своении или аннулировании ч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t>рез многофункциональный центр по месту представления заявл</w:t>
            </w:r>
            <w:r w:rsidRPr="00B04BD0">
              <w:rPr>
                <w:rFonts w:ascii="Times New Roman" w:hAnsi="Times New Roman"/>
              </w:rPr>
              <w:t>е</w:t>
            </w:r>
            <w:r w:rsidRPr="00B04BD0">
              <w:rPr>
                <w:rFonts w:ascii="Times New Roman" w:hAnsi="Times New Roman"/>
              </w:rPr>
              <w:lastRenderedPageBreak/>
              <w:t>ния обеспечивает передачу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 в многофункци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нальный центр для выдачи заяв</w:t>
            </w:r>
            <w:r w:rsidRPr="00B04BD0">
              <w:rPr>
                <w:rFonts w:ascii="Times New Roman" w:hAnsi="Times New Roman"/>
              </w:rPr>
              <w:t>и</w:t>
            </w:r>
            <w:r w:rsidRPr="00B04BD0">
              <w:rPr>
                <w:rFonts w:ascii="Times New Roman" w:hAnsi="Times New Roman"/>
              </w:rPr>
              <w:t>телю.</w:t>
            </w: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4BD0" w:rsidRPr="00B04BD0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регистрацию п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становления о присвоении объе</w:t>
            </w:r>
            <w:r w:rsidRPr="00B04BD0">
              <w:rPr>
                <w:rFonts w:ascii="Times New Roman" w:hAnsi="Times New Roman"/>
              </w:rPr>
              <w:t>к</w:t>
            </w:r>
            <w:r w:rsidRPr="00B04BD0">
              <w:rPr>
                <w:rFonts w:ascii="Times New Roman" w:hAnsi="Times New Roman"/>
              </w:rPr>
              <w:t>ту адресации адреса или его а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нулировании либо решения об  отказе в присвоение объекту а</w:t>
            </w:r>
            <w:r w:rsidRPr="00B04BD0">
              <w:rPr>
                <w:rFonts w:ascii="Times New Roman" w:hAnsi="Times New Roman"/>
              </w:rPr>
              <w:t>д</w:t>
            </w:r>
            <w:r w:rsidRPr="00B04BD0">
              <w:rPr>
                <w:rFonts w:ascii="Times New Roman" w:hAnsi="Times New Roman"/>
              </w:rPr>
              <w:t>ресации адреса или аннулиров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нии его адреса.</w:t>
            </w:r>
          </w:p>
          <w:p w:rsidR="00B04BD0" w:rsidRPr="00087A31" w:rsidRDefault="00B04BD0" w:rsidP="00B04BD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04BD0">
              <w:rPr>
                <w:rFonts w:ascii="Times New Roman" w:hAnsi="Times New Roman"/>
              </w:rPr>
              <w:t xml:space="preserve">   Обеспечивает внесение пост</w:t>
            </w:r>
            <w:r w:rsidRPr="00B04BD0">
              <w:rPr>
                <w:rFonts w:ascii="Times New Roman" w:hAnsi="Times New Roman"/>
              </w:rPr>
              <w:t>а</w:t>
            </w:r>
            <w:r w:rsidRPr="00B04BD0">
              <w:rPr>
                <w:rFonts w:ascii="Times New Roman" w:hAnsi="Times New Roman"/>
              </w:rPr>
              <w:t>новления о присвоении объекту адресации адреса или аннулир</w:t>
            </w:r>
            <w:r w:rsidRPr="00B04BD0">
              <w:rPr>
                <w:rFonts w:ascii="Times New Roman" w:hAnsi="Times New Roman"/>
              </w:rPr>
              <w:t>о</w:t>
            </w:r>
            <w:r w:rsidRPr="00B04BD0">
              <w:rPr>
                <w:rFonts w:ascii="Times New Roman" w:hAnsi="Times New Roman"/>
              </w:rPr>
              <w:t>вании его адреса в государстве</w:t>
            </w:r>
            <w:r w:rsidRPr="00B04BD0">
              <w:rPr>
                <w:rFonts w:ascii="Times New Roman" w:hAnsi="Times New Roman"/>
              </w:rPr>
              <w:t>н</w:t>
            </w:r>
            <w:r w:rsidRPr="00B04BD0">
              <w:rPr>
                <w:rFonts w:ascii="Times New Roman" w:hAnsi="Times New Roman"/>
              </w:rPr>
              <w:t>ный адресный  реестр</w:t>
            </w:r>
          </w:p>
        </w:tc>
        <w:tc>
          <w:tcPr>
            <w:tcW w:w="1937" w:type="dxa"/>
          </w:tcPr>
          <w:p w:rsidR="00B04BD0" w:rsidRPr="00087A31" w:rsidRDefault="00D8151B" w:rsidP="00D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F85AB6">
              <w:rPr>
                <w:rFonts w:ascii="Times New Roman" w:hAnsi="Times New Roman"/>
              </w:rPr>
              <w:t xml:space="preserve"> рабочи</w:t>
            </w:r>
            <w:r>
              <w:rPr>
                <w:rFonts w:ascii="Times New Roman" w:hAnsi="Times New Roman"/>
              </w:rPr>
              <w:t>й</w:t>
            </w:r>
            <w:r w:rsidR="00F85AB6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  <w:tc>
          <w:tcPr>
            <w:tcW w:w="3043" w:type="dxa"/>
          </w:tcPr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A37BBC" w:rsidRPr="00087A31" w:rsidRDefault="00A37BBC" w:rsidP="00A37BBC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Документационное обеспечение, те</w:t>
            </w:r>
            <w:r w:rsidRPr="00087A31"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нологическое обеспечение,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мы документов</w:t>
            </w:r>
          </w:p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B04BD0" w:rsidRPr="00087A31" w:rsidTr="00A37BBC">
        <w:trPr>
          <w:trHeight w:val="643"/>
        </w:trPr>
        <w:tc>
          <w:tcPr>
            <w:tcW w:w="15276" w:type="dxa"/>
            <w:gridSpan w:val="7"/>
          </w:tcPr>
          <w:p w:rsidR="00B04BD0" w:rsidRPr="00B668F4" w:rsidRDefault="00A37BBC" w:rsidP="00A37BBC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D53C45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4</w:t>
            </w:r>
            <w:r w:rsidRPr="00D53C45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</w:t>
            </w:r>
            <w:r w:rsidRPr="00A37BBC">
              <w:rPr>
                <w:rFonts w:ascii="Times New Roman" w:hAnsi="Times New Roman"/>
                <w:b/>
              </w:rPr>
              <w:t>ыдача (направление) заявителю постановления о присвоен</w:t>
            </w:r>
            <w:r>
              <w:rPr>
                <w:rFonts w:ascii="Times New Roman" w:hAnsi="Times New Roman"/>
                <w:b/>
              </w:rPr>
              <w:t>ии объекту адресации адре</w:t>
            </w:r>
            <w:r w:rsidRPr="00A37BBC">
              <w:rPr>
                <w:rFonts w:ascii="Times New Roman" w:hAnsi="Times New Roman"/>
                <w:b/>
              </w:rPr>
              <w:t>са</w:t>
            </w:r>
            <w:r>
              <w:rPr>
                <w:rFonts w:ascii="Times New Roman" w:hAnsi="Times New Roman"/>
                <w:b/>
              </w:rPr>
              <w:t xml:space="preserve"> или его аннулировании либо ре</w:t>
            </w:r>
            <w:r w:rsidRPr="00A37BBC">
              <w:rPr>
                <w:rFonts w:ascii="Times New Roman" w:hAnsi="Times New Roman"/>
                <w:b/>
              </w:rPr>
              <w:t>шения об  отказе в присвоение объекту адресации адреса или аннулировании его адреса</w:t>
            </w:r>
          </w:p>
        </w:tc>
      </w:tr>
      <w:tr w:rsidR="00B04BD0" w:rsidRPr="00087A31" w:rsidTr="00C74187">
        <w:trPr>
          <w:trHeight w:val="1833"/>
        </w:trPr>
        <w:tc>
          <w:tcPr>
            <w:tcW w:w="523" w:type="dxa"/>
          </w:tcPr>
          <w:p w:rsidR="00B04BD0" w:rsidRPr="00A37BBC" w:rsidRDefault="00A37BBC" w:rsidP="00B668F4">
            <w:pPr>
              <w:spacing w:after="0" w:line="240" w:lineRule="auto"/>
              <w:rPr>
                <w:rFonts w:ascii="Times New Roman" w:hAnsi="Times New Roman"/>
              </w:rPr>
            </w:pPr>
            <w:r w:rsidRPr="00A37BBC">
              <w:rPr>
                <w:rFonts w:ascii="Times New Roman" w:hAnsi="Times New Roman"/>
              </w:rPr>
              <w:t>4</w:t>
            </w:r>
          </w:p>
        </w:tc>
        <w:tc>
          <w:tcPr>
            <w:tcW w:w="2109" w:type="dxa"/>
          </w:tcPr>
          <w:p w:rsidR="00B04BD0" w:rsidRPr="00087A31" w:rsidRDefault="00B04BD0" w:rsidP="00B668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/>
              </w:rPr>
              <w:t>выдача (направл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ние) заявителю п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становления о пр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своении объекту адресации адреса или его аннулир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вании либо реш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ния об  отказе в присвоение объекту адресации адреса или аннулировании его адреса.</w:t>
            </w:r>
          </w:p>
        </w:tc>
        <w:tc>
          <w:tcPr>
            <w:tcW w:w="3430" w:type="dxa"/>
          </w:tcPr>
          <w:p w:rsidR="00B04BD0" w:rsidRPr="00087A31" w:rsidRDefault="00B04BD0" w:rsidP="00B668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Постановление администрации о присвоении объекту адресации адреса или аннулировании его адреса, а также решение об отк</w:t>
            </w:r>
            <w:r w:rsidRPr="00087A31">
              <w:rPr>
                <w:rFonts w:ascii="Times New Roman" w:hAnsi="Times New Roman"/>
              </w:rPr>
              <w:t>а</w:t>
            </w:r>
            <w:r w:rsidRPr="00087A31">
              <w:rPr>
                <w:rFonts w:ascii="Times New Roman" w:hAnsi="Times New Roman"/>
              </w:rPr>
              <w:t>зе в таком присвоении или анн</w:t>
            </w:r>
            <w:r w:rsidRPr="00087A31">
              <w:rPr>
                <w:rFonts w:ascii="Times New Roman" w:hAnsi="Times New Roman"/>
              </w:rPr>
              <w:t>у</w:t>
            </w:r>
            <w:r w:rsidRPr="00087A31">
              <w:rPr>
                <w:rFonts w:ascii="Times New Roman" w:hAnsi="Times New Roman"/>
              </w:rPr>
              <w:t>лировании адреса направляются заявителю (представителю заяв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теля) одним из способов, указа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ным в заявлении.</w:t>
            </w:r>
          </w:p>
        </w:tc>
        <w:tc>
          <w:tcPr>
            <w:tcW w:w="1937" w:type="dxa"/>
          </w:tcPr>
          <w:p w:rsidR="00B04BD0" w:rsidRPr="00087A31" w:rsidRDefault="00D8151B" w:rsidP="00D815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04BD0" w:rsidRPr="00087A31">
              <w:rPr>
                <w:rFonts w:ascii="Times New Roman" w:hAnsi="Times New Roman"/>
              </w:rPr>
              <w:t>рабочи</w:t>
            </w:r>
            <w:r>
              <w:rPr>
                <w:rFonts w:ascii="Times New Roman" w:hAnsi="Times New Roman"/>
              </w:rPr>
              <w:t>й</w:t>
            </w:r>
            <w:r w:rsidR="00B04BD0" w:rsidRPr="00087A31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ень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B04BD0" w:rsidRPr="00087A31" w:rsidRDefault="00F85AB6" w:rsidP="00B04BD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администрации либо МФЦ</w:t>
            </w:r>
          </w:p>
          <w:p w:rsidR="00B04BD0" w:rsidRDefault="00B04BD0" w:rsidP="00B668F4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B04BD0" w:rsidRPr="00087A31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04" w:type="dxa"/>
          </w:tcPr>
          <w:p w:rsidR="00B04BD0" w:rsidRPr="00B668F4" w:rsidRDefault="00B04BD0" w:rsidP="00B668F4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001C09" w:rsidRPr="00F85AB6" w:rsidRDefault="00C74187" w:rsidP="00F85AB6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F85AB6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2233"/>
        <w:gridCol w:w="2540"/>
        <w:gridCol w:w="2396"/>
        <w:gridCol w:w="2394"/>
        <w:gridCol w:w="3394"/>
      </w:tblGrid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ции о сроках и поря</w:t>
            </w:r>
            <w:r w:rsidRPr="00087A31">
              <w:rPr>
                <w:rFonts w:ascii="Times New Roman" w:hAnsi="Times New Roman"/>
                <w:b/>
              </w:rPr>
              <w:t>д</w:t>
            </w:r>
            <w:r w:rsidRPr="00087A3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записи на прием в орган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приема и рег</w:t>
            </w:r>
            <w:r w:rsidRPr="00087A31">
              <w:rPr>
                <w:rFonts w:ascii="Times New Roman" w:hAnsi="Times New Roman"/>
                <w:b/>
              </w:rPr>
              <w:t>и</w:t>
            </w:r>
            <w:r w:rsidRPr="00087A31">
              <w:rPr>
                <w:rFonts w:ascii="Times New Roman" w:hAnsi="Times New Roman"/>
                <w:b/>
              </w:rPr>
              <w:t>страции органом, пр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доставлюящим услугу, запроса и иных док</w:t>
            </w:r>
            <w:r w:rsidRPr="00087A31">
              <w:rPr>
                <w:rFonts w:ascii="Times New Roman" w:hAnsi="Times New Roman"/>
                <w:b/>
              </w:rPr>
              <w:t>у</w:t>
            </w:r>
            <w:r w:rsidRPr="00087A31">
              <w:rPr>
                <w:rFonts w:ascii="Times New Roman" w:hAnsi="Times New Roman"/>
                <w:b/>
              </w:rPr>
              <w:t>ментов, необходимых для предоставления «подуслуги»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оплаты за</w:t>
            </w:r>
            <w:r w:rsidRPr="00087A31">
              <w:rPr>
                <w:rFonts w:ascii="Times New Roman" w:hAnsi="Times New Roman"/>
                <w:b/>
              </w:rPr>
              <w:t>я</w:t>
            </w:r>
            <w:r w:rsidRPr="00087A31">
              <w:rPr>
                <w:rFonts w:ascii="Times New Roman" w:hAnsi="Times New Roman"/>
                <w:b/>
              </w:rPr>
              <w:t>вителем государс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венной пошлины или иной платы, взима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мой за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получения сведений о ходе в</w:t>
            </w:r>
            <w:r w:rsidRPr="00087A31">
              <w:rPr>
                <w:rFonts w:ascii="Times New Roman" w:hAnsi="Times New Roman"/>
                <w:b/>
              </w:rPr>
              <w:t>ы</w:t>
            </w:r>
            <w:r w:rsidRPr="00087A31">
              <w:rPr>
                <w:rFonts w:ascii="Times New Roman" w:hAnsi="Times New Roman"/>
                <w:b/>
              </w:rPr>
              <w:t>полнения запроса о предоставлении «п</w:t>
            </w:r>
            <w:r w:rsidRPr="00087A31">
              <w:rPr>
                <w:rFonts w:ascii="Times New Roman" w:hAnsi="Times New Roman"/>
                <w:b/>
              </w:rPr>
              <w:t>о</w:t>
            </w:r>
            <w:r w:rsidRPr="00087A3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  <w:b/>
              </w:rPr>
              <w:t>Способ подачи жалобы на н</w:t>
            </w:r>
            <w:r w:rsidRPr="00087A31">
              <w:rPr>
                <w:rFonts w:ascii="Times New Roman" w:hAnsi="Times New Roman"/>
                <w:b/>
              </w:rPr>
              <w:t>а</w:t>
            </w:r>
            <w:r w:rsidRPr="00087A31">
              <w:rPr>
                <w:rFonts w:ascii="Times New Roman" w:hAnsi="Times New Roman"/>
                <w:b/>
              </w:rPr>
              <w:t>рушение порядка предоставл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 и досудебного (внесудебного) обжалования решений и действий (бездейс</w:t>
            </w:r>
            <w:r w:rsidRPr="00087A31">
              <w:rPr>
                <w:rFonts w:ascii="Times New Roman" w:hAnsi="Times New Roman"/>
                <w:b/>
              </w:rPr>
              <w:t>т</w:t>
            </w:r>
            <w:r w:rsidRPr="00087A31">
              <w:rPr>
                <w:rFonts w:ascii="Times New Roman" w:hAnsi="Times New Roman"/>
                <w:b/>
              </w:rPr>
              <w:t>вия) органа в процессе получ</w:t>
            </w:r>
            <w:r w:rsidRPr="00087A31">
              <w:rPr>
                <w:rFonts w:ascii="Times New Roman" w:hAnsi="Times New Roman"/>
                <w:b/>
              </w:rPr>
              <w:t>е</w:t>
            </w:r>
            <w:r w:rsidRPr="00087A31">
              <w:rPr>
                <w:rFonts w:ascii="Times New Roman" w:hAnsi="Times New Roman"/>
                <w:b/>
              </w:rPr>
              <w:t>ния «подуслуги»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1</w:t>
            </w:r>
          </w:p>
        </w:tc>
        <w:tc>
          <w:tcPr>
            <w:tcW w:w="2233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2</w:t>
            </w:r>
          </w:p>
        </w:tc>
        <w:tc>
          <w:tcPr>
            <w:tcW w:w="2540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3</w:t>
            </w:r>
          </w:p>
        </w:tc>
        <w:tc>
          <w:tcPr>
            <w:tcW w:w="2396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4</w:t>
            </w:r>
          </w:p>
        </w:tc>
        <w:tc>
          <w:tcPr>
            <w:tcW w:w="2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5</w:t>
            </w:r>
          </w:p>
        </w:tc>
        <w:tc>
          <w:tcPr>
            <w:tcW w:w="3394" w:type="dxa"/>
          </w:tcPr>
          <w:p w:rsidR="00C73F08" w:rsidRPr="00087A31" w:rsidRDefault="00C73F0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6</w:t>
            </w:r>
          </w:p>
        </w:tc>
      </w:tr>
      <w:tr w:rsidR="00C73F08" w:rsidRPr="00087A31" w:rsidTr="00C74187">
        <w:tc>
          <w:tcPr>
            <w:tcW w:w="2460" w:type="dxa"/>
          </w:tcPr>
          <w:p w:rsidR="00C73F0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2233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540" w:type="dxa"/>
          </w:tcPr>
          <w:p w:rsidR="00C73F08" w:rsidRPr="00087A31" w:rsidRDefault="00B80478" w:rsidP="00B668F4">
            <w:pPr>
              <w:pStyle w:val="ad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Требуется предоста</w:t>
            </w:r>
            <w:r w:rsidRPr="00087A31">
              <w:rPr>
                <w:rFonts w:ascii="Times New Roman" w:eastAsia="SimSun" w:hAnsi="Times New Roman"/>
              </w:rPr>
              <w:t>в</w:t>
            </w:r>
            <w:r w:rsidRPr="00087A31">
              <w:rPr>
                <w:rFonts w:ascii="Times New Roman" w:eastAsia="SimSun" w:hAnsi="Times New Roman"/>
              </w:rPr>
              <w:t>ление заявителем док</w:t>
            </w:r>
            <w:r w:rsidRPr="00087A31">
              <w:rPr>
                <w:rFonts w:ascii="Times New Roman" w:eastAsia="SimSun" w:hAnsi="Times New Roman"/>
              </w:rPr>
              <w:t>у</w:t>
            </w:r>
            <w:r w:rsidRPr="00087A31">
              <w:rPr>
                <w:rFonts w:ascii="Times New Roman" w:eastAsia="SimSun" w:hAnsi="Times New Roman"/>
              </w:rPr>
              <w:t>ментов на бумажном носителе.</w:t>
            </w:r>
          </w:p>
        </w:tc>
        <w:tc>
          <w:tcPr>
            <w:tcW w:w="2396" w:type="dxa"/>
          </w:tcPr>
          <w:p w:rsidR="00C73F08" w:rsidRPr="00087A31" w:rsidRDefault="00B80478" w:rsidP="00B6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>Нет</w:t>
            </w:r>
          </w:p>
        </w:tc>
        <w:tc>
          <w:tcPr>
            <w:tcW w:w="2394" w:type="dxa"/>
          </w:tcPr>
          <w:p w:rsidR="00C73F08" w:rsidRPr="00087A31" w:rsidRDefault="00B80478" w:rsidP="005934FA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</w:t>
            </w:r>
            <w:r w:rsidRPr="00087A31">
              <w:rPr>
                <w:rFonts w:ascii="Times New Roman" w:eastAsia="SimSun" w:hAnsi="Times New Roman"/>
              </w:rPr>
              <w:t>е</w:t>
            </w:r>
            <w:r w:rsidRPr="00087A31">
              <w:rPr>
                <w:rFonts w:ascii="Times New Roman" w:eastAsia="SimSun" w:hAnsi="Times New Roman"/>
              </w:rPr>
              <w:t>ние заявителя</w:t>
            </w:r>
            <w:r w:rsidR="005934FA">
              <w:rPr>
                <w:rFonts w:ascii="Times New Roman" w:eastAsia="SimSun" w:hAnsi="Times New Roman"/>
              </w:rPr>
              <w:t>,</w:t>
            </w:r>
            <w:r w:rsidR="005934FA" w:rsidRPr="00087A31">
              <w:rPr>
                <w:rFonts w:ascii="Times New Roman" w:hAnsi="Times New Roman"/>
              </w:rPr>
              <w:t xml:space="preserve"> Единый портал государстве</w:t>
            </w:r>
            <w:r w:rsidR="005934FA" w:rsidRPr="00087A31">
              <w:rPr>
                <w:rFonts w:ascii="Times New Roman" w:hAnsi="Times New Roman"/>
              </w:rPr>
              <w:t>н</w:t>
            </w:r>
            <w:r w:rsidR="005934FA" w:rsidRPr="00087A31">
              <w:rPr>
                <w:rFonts w:ascii="Times New Roman" w:hAnsi="Times New Roman"/>
              </w:rPr>
              <w:t>ных услуг, регионал</w:t>
            </w:r>
            <w:r w:rsidR="005934FA" w:rsidRPr="00087A31">
              <w:rPr>
                <w:rFonts w:ascii="Times New Roman" w:hAnsi="Times New Roman"/>
              </w:rPr>
              <w:t>ь</w:t>
            </w:r>
            <w:r w:rsidR="005934FA" w:rsidRPr="00087A31">
              <w:rPr>
                <w:rFonts w:ascii="Times New Roman" w:hAnsi="Times New Roman"/>
              </w:rPr>
              <w:t>ный портал государс</w:t>
            </w:r>
            <w:r w:rsidR="005934FA" w:rsidRPr="00087A31">
              <w:rPr>
                <w:rFonts w:ascii="Times New Roman" w:hAnsi="Times New Roman"/>
              </w:rPr>
              <w:t>т</w:t>
            </w:r>
            <w:r w:rsidR="005934FA" w:rsidRPr="00087A31">
              <w:rPr>
                <w:rFonts w:ascii="Times New Roman" w:hAnsi="Times New Roman"/>
              </w:rPr>
              <w:t>венных услуг</w:t>
            </w:r>
          </w:p>
        </w:tc>
        <w:tc>
          <w:tcPr>
            <w:tcW w:w="3394" w:type="dxa"/>
          </w:tcPr>
          <w:p w:rsidR="00B80478" w:rsidRPr="00087A31" w:rsidRDefault="00B80478" w:rsidP="00B668F4">
            <w:pPr>
              <w:pStyle w:val="ad"/>
              <w:jc w:val="both"/>
              <w:rPr>
                <w:rFonts w:ascii="Times New Roman" w:hAnsi="Times New Roman"/>
              </w:rPr>
            </w:pPr>
            <w:r w:rsidRPr="00087A31">
              <w:rPr>
                <w:rFonts w:ascii="Times New Roman" w:hAnsi="Times New Roman"/>
              </w:rPr>
              <w:t xml:space="preserve"> Жалоба может быть направлена с использованием информацио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но-телекоммуникационной сети "Интернет", официального сайта администрации, Единого портала либо Регионального портала,  а также может быть принята при личном приеме заявителя.</w:t>
            </w:r>
          </w:p>
          <w:p w:rsidR="00C73F08" w:rsidRPr="00087A31" w:rsidRDefault="00C73F08" w:rsidP="00B668F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7D56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5C3A" w:rsidRPr="00E70B52" w:rsidRDefault="004D5C3A" w:rsidP="004D5C3A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 w:rsidRPr="00E70B52">
        <w:rPr>
          <w:rFonts w:ascii="Times New Roman" w:eastAsia="SimSun" w:hAnsi="Times New Roman"/>
          <w:lang w:eastAsia="zh-CN"/>
        </w:rPr>
        <w:lastRenderedPageBreak/>
        <w:t>Приложение N 1</w:t>
      </w:r>
    </w:p>
    <w:p w:rsidR="00FF67F7" w:rsidRDefault="00FF67F7" w:rsidP="00B668F4">
      <w:pPr>
        <w:spacing w:line="240" w:lineRule="auto"/>
        <w:rPr>
          <w:rFonts w:ascii="Times New Roman" w:hAnsi="Times New Roman"/>
          <w:b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ФОРМА ЗАЯВЛЕНИЯ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О ПРИСВОЕНИИ ОБЪЕКТУ АДРЕСАЦИИ АДРЕСА ИЛИ АННУЛИРОВАНИИ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4D5C3A">
        <w:rPr>
          <w:rFonts w:ascii="Times New Roman" w:hAnsi="Times New Roman"/>
          <w:kern w:val="28"/>
          <w:sz w:val="26"/>
          <w:szCs w:val="26"/>
        </w:rPr>
        <w:t>ЕГО АДРЕСА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4D5C3A" w:rsidRPr="004D5C3A" w:rsidTr="00AE094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  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4D5C3A">
              <w:rPr>
                <w:rFonts w:ascii="Times New Roman" w:hAnsi="Times New Roman"/>
                <w:kern w:val="28"/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Заявление принято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регистрационный номер 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листов заявления 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прилагаемых документов ____,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том числе оригиналов ___, копий ____, к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личество листов в оригиналах ____, копиях 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ФИО должностного лица 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подпись должностного лица ____________</w:t>
            </w:r>
          </w:p>
        </w:tc>
      </w:tr>
      <w:tr w:rsidR="004D5C3A" w:rsidRPr="004D5C3A" w:rsidTr="00AE094A">
        <w:trPr>
          <w:trHeight w:val="48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В администрацию </w:t>
            </w:r>
            <w:r w:rsidR="007D5611">
              <w:rPr>
                <w:rFonts w:ascii="Times New Roman" w:hAnsi="Times New Roman"/>
                <w:sz w:val="20"/>
                <w:szCs w:val="20"/>
              </w:rPr>
              <w:t>Сторожевского 2-го</w:t>
            </w:r>
            <w:r w:rsidR="00DE0DFE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"__" ____________ ____ г.</w:t>
            </w: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Машино-место</w:t>
            </w:r>
          </w:p>
        </w:tc>
      </w:tr>
      <w:tr w:rsidR="004D5C3A" w:rsidRPr="004D5C3A" w:rsidTr="00AE094A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Присвоить адрес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      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раздел которого осущ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ствляется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земельных уч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объединяемого з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мельного участка </w:t>
            </w:r>
            <w:hyperlink r:id="rId9" w:anchor="Par571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земельного участка </w:t>
            </w:r>
            <w:hyperlink r:id="rId10" w:anchor="Par571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&lt;1&gt;</w:t>
              </w:r>
            </w:hyperlink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417"/>
      </w:tblGrid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из которого осуществл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я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ется выдел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земельных учас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земельных участков, которые перера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пределяются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r:id="rId11" w:anchor="Par57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который перераспредел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я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ется </w:t>
            </w:r>
            <w:hyperlink r:id="rId12" w:anchor="Par57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&lt;2&gt;</w:t>
              </w:r>
            </w:hyperlink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я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ется строительство (реконструкция)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>Подготовкой в отношении следующего объекта адресации документов, необходимых для осуществления госуда</w:t>
            </w: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>р</w:t>
            </w: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lastRenderedPageBreak/>
              <w:t xml:space="preserve">ственного кадастрового учета указанного объекта адресации, в случае, если в соответствии с Градостроительным </w:t>
            </w:r>
            <w:hyperlink r:id="rId13" w:history="1">
              <w:r w:rsidRPr="004D5C3A">
                <w:rPr>
                  <w:rFonts w:ascii="Times New Roman" w:hAnsi="Times New Roman"/>
                  <w:kern w:val="28"/>
                  <w:sz w:val="16"/>
                  <w:szCs w:val="16"/>
                </w:rPr>
                <w:t>кодексом</w:t>
              </w:r>
            </w:hyperlink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</w:t>
            </w: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>я</w:t>
            </w: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>тельности для его строительства, реконструкции выдача разрешения на строительство не требуется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объекта строительства (р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конструкции) (при наличии проектной д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осуществл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я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ется строительство (реконструкция)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Переводом жилого помещения в нежилое помещение и нежилого помещения в ж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лое помещение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</w:t>
            </w: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90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4D5C3A" w:rsidRPr="004D5C3A" w:rsidTr="00AE09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4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зд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ния (строения),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помещения(ий) в здании (строении), сооружении путем раздела п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мещения, машино-места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Назначение помещения (жилое (нежилое) помещение) </w:t>
            </w:r>
            <w:hyperlink r:id="rId14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Вид помещения </w:t>
            </w:r>
            <w:hyperlink r:id="rId15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Количество помещений </w:t>
            </w:r>
            <w:hyperlink r:id="rId16" w:anchor="Par57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&lt;3&gt;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но-места, раздел которого осуществляе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 (строении), сооружении путем объединения п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мещений, машино-мест в здании (строении), сооружении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объединяемого п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мещения </w:t>
            </w:r>
            <w:hyperlink r:id="rId17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18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помещения в здании, сооружении путем переустройства и (или) п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репланировки мест общего пользования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 нежилого помещения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объединения помещений, маш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но-мест в здании, сооружении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объединяемого п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мещения </w:t>
            </w:r>
            <w:hyperlink r:id="rId19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Адрес объединяемого помещения </w:t>
            </w:r>
            <w:hyperlink r:id="rId20" w:anchor="Par57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&lt;4&gt;</w:t>
              </w:r>
            </w:hyperlink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Образованием машино-места в здании, сооружении путем переустройства и (или) перепл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нировки мест общего пользования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здания, сооружения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16"/>
                <w:szCs w:val="16"/>
              </w:rPr>
            </w:pPr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21" w:history="1">
              <w:r w:rsidRPr="004D5C3A">
                <w:rPr>
                  <w:rFonts w:ascii="Times New Roman" w:hAnsi="Times New Roman"/>
                  <w:kern w:val="28"/>
                  <w:sz w:val="16"/>
                  <w:szCs w:val="16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16"/>
                <w:szCs w:val="1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99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ральным </w:t>
            </w:r>
            <w:hyperlink r:id="rId22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Кадастровый номер земельного участка, здания (строения), сооружения, помещения, машин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земельного участка, на котором расп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ложен объект адресации, либо здания (стро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ния), сооружения, в котором расположен об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ъ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ект адресации (при наличии)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361"/>
      </w:tblGrid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субъекта Российской Ф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дов федерального значения) в составе субъекта Российской Федерации, фед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помещения, расположенн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связи с: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Прекращением существования объекта адресации и (или) снятием с государственного кад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стрового учета объекта недвижимости, являющегося объектом адресации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23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части 7 статьи 72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6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4D5C3A" w:rsidRPr="004D5C3A" w:rsidTr="00AE094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8"/>
                <w:szCs w:val="28"/>
              </w:rPr>
            </w:pP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7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(при нал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чии)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4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ч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8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странного юридического 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ч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5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Вещное право на объект адресации: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собственности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зе в присвоении (аннулировании) объекту адресации адреса):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многофункциональном центре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на Едином портале государственных и муниципальных услуг, РПГУ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 адрес электронной почты (для 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общения о получении заявления и д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Расписка получена: ___________________________________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(подпись заявителя)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Не направлять</w:t>
            </w: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4D5C3A" w:rsidRPr="004D5C3A" w:rsidTr="00AE094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9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Заявитель: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Представитель собственника объекта адресации или лица, обладающего иным вещным пр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вом на объект адресации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физическое лицо: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(при наличи)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кем выдан: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рии: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страна регистрации (инко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р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 регистрации (для ин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странного юридического л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и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номер регистрации (для иностранного юридич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ского лица):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9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Документы, прилагаемые к заявлению: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Копия в количестве ___ экз., на ___ л.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Примечание:</w:t>
            </w: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417"/>
      </w:tblGrid>
      <w:tr w:rsidR="004D5C3A" w:rsidRPr="004D5C3A" w:rsidTr="00AE094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Всего листов ___</w:t>
            </w:r>
          </w:p>
        </w:tc>
      </w:tr>
      <w:tr w:rsidR="004D5C3A" w:rsidRPr="004D5C3A" w:rsidTr="00AE094A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нальных данных (сбор, систематизацию, накопление, хранение, уточнение (обновление, измен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е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нальных данных в рамках предоставления органами, а также организацией, признаваемой упра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ляющей компанией в соответствии с Федеральным </w:t>
            </w:r>
            <w:hyperlink r:id="rId24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во", осуществляющими присвоение, изменение и аннулирование адресов, в соответствии с зак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5" w:history="1">
              <w:r w:rsidRPr="004D5C3A">
                <w:rPr>
                  <w:rFonts w:ascii="Times New Roman" w:hAnsi="Times New Roman"/>
                  <w:kern w:val="28"/>
                  <w:sz w:val="20"/>
                  <w:szCs w:val="20"/>
                </w:rPr>
                <w:t>законом</w:t>
              </w:r>
            </w:hyperlink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 xml:space="preserve"> "Об инновационном центре "Сколково", ос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у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ществляющими присвоение, изменение и аннулирование адресов, в целях предоставления гос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у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дарственной услуги.</w:t>
            </w:r>
          </w:p>
        </w:tc>
      </w:tr>
      <w:tr w:rsidR="004D5C3A" w:rsidRPr="004D5C3A" w:rsidTr="00AE094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Настоящим также подтверждаю, что: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а</w:t>
            </w: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ниям.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Дата</w:t>
            </w: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_______________________</w:t>
            </w:r>
          </w:p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"__" ___________ ____ г.</w:t>
            </w:r>
          </w:p>
        </w:tc>
      </w:tr>
      <w:tr w:rsidR="004D5C3A" w:rsidRPr="004D5C3A" w:rsidTr="00AE094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4D5C3A" w:rsidRPr="004D5C3A" w:rsidTr="00AE094A">
        <w:tc>
          <w:tcPr>
            <w:tcW w:w="6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</w:tbl>
    <w:p w:rsidR="004D5C3A" w:rsidRPr="004D5C3A" w:rsidRDefault="004D5C3A" w:rsidP="004D5C3A">
      <w:pPr>
        <w:widowControl w:val="0"/>
        <w:pBdr>
          <w:bottom w:val="single" w:sz="6" w:space="1" w:color="auto"/>
        </w:pBd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8"/>
          <w:szCs w:val="28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2" w:name="Par571"/>
      <w:bookmarkEnd w:id="2"/>
      <w:r w:rsidRPr="004D5C3A">
        <w:rPr>
          <w:rFonts w:ascii="Times New Roman" w:hAnsi="Times New Roman"/>
          <w:kern w:val="28"/>
          <w:sz w:val="20"/>
          <w:szCs w:val="20"/>
        </w:rPr>
        <w:t>&lt;1&gt; Строка дублируется для каждого объединенного земельного участка.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3" w:name="Par572"/>
      <w:bookmarkEnd w:id="3"/>
      <w:r w:rsidRPr="004D5C3A">
        <w:rPr>
          <w:rFonts w:ascii="Times New Roman" w:hAnsi="Times New Roman"/>
          <w:kern w:val="28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4" w:name="Par573"/>
      <w:bookmarkEnd w:id="4"/>
      <w:r w:rsidRPr="004D5C3A">
        <w:rPr>
          <w:rFonts w:ascii="Times New Roman" w:hAnsi="Times New Roman"/>
          <w:kern w:val="28"/>
          <w:sz w:val="20"/>
          <w:szCs w:val="20"/>
        </w:rPr>
        <w:t>&lt;3&gt; Строка дублируется для каждого разделенного помещения.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bookmarkStart w:id="5" w:name="Par574"/>
      <w:bookmarkEnd w:id="5"/>
      <w:r w:rsidRPr="004D5C3A">
        <w:rPr>
          <w:rFonts w:ascii="Times New Roman" w:hAnsi="Times New Roman"/>
          <w:kern w:val="28"/>
          <w:sz w:val="20"/>
          <w:szCs w:val="20"/>
        </w:rPr>
        <w:t>&lt;4&gt; Строка дублируется для каждого объединенного помещения.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Примечание.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lastRenderedPageBreak/>
        <w:t>Заявление о присвоении объекту адресации адреса или аннулировании его адреса (далее - заявление) на бумажном н</w:t>
      </w:r>
      <w:r w:rsidRPr="004D5C3A">
        <w:rPr>
          <w:rFonts w:ascii="Times New Roman" w:hAnsi="Times New Roman"/>
          <w:kern w:val="28"/>
          <w:sz w:val="20"/>
          <w:szCs w:val="20"/>
        </w:rPr>
        <w:t>о</w:t>
      </w:r>
      <w:r w:rsidRPr="004D5C3A">
        <w:rPr>
          <w:rFonts w:ascii="Times New Roman" w:hAnsi="Times New Roman"/>
          <w:kern w:val="28"/>
          <w:sz w:val="20"/>
          <w:szCs w:val="20"/>
        </w:rPr>
        <w:t>сителе оформляется на стандартных листах формата A4. На каждом листе указывается его порядковый номер. Нумерация ли</w:t>
      </w:r>
      <w:r w:rsidRPr="004D5C3A">
        <w:rPr>
          <w:rFonts w:ascii="Times New Roman" w:hAnsi="Times New Roman"/>
          <w:kern w:val="28"/>
          <w:sz w:val="20"/>
          <w:szCs w:val="20"/>
        </w:rPr>
        <w:t>с</w:t>
      </w:r>
      <w:r w:rsidRPr="004D5C3A">
        <w:rPr>
          <w:rFonts w:ascii="Times New Roman" w:hAnsi="Times New Roman"/>
          <w:kern w:val="28"/>
          <w:sz w:val="20"/>
          <w:szCs w:val="20"/>
        </w:rPr>
        <w:t>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</w:t>
      </w:r>
      <w:r w:rsidRPr="004D5C3A">
        <w:rPr>
          <w:rFonts w:ascii="Times New Roman" w:hAnsi="Times New Roman"/>
          <w:kern w:val="28"/>
          <w:sz w:val="20"/>
          <w:szCs w:val="20"/>
        </w:rPr>
        <w:t>и</w:t>
      </w:r>
      <w:r w:rsidRPr="004D5C3A">
        <w:rPr>
          <w:rFonts w:ascii="Times New Roman" w:hAnsi="Times New Roman"/>
          <w:kern w:val="28"/>
          <w:sz w:val="20"/>
          <w:szCs w:val="20"/>
        </w:rPr>
        <w:t>ально отведенной графе проставляется знак: "V"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4D5C3A" w:rsidRPr="004D5C3A" w:rsidTr="00AE094A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righ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D5C3A" w:rsidRPr="004D5C3A" w:rsidRDefault="004D5C3A" w:rsidP="004D5C3A">
            <w:pPr>
              <w:widowControl w:val="0"/>
              <w:tabs>
                <w:tab w:val="left" w:pos="17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689"/>
              <w:jc w:val="both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4D5C3A">
              <w:rPr>
                <w:rFonts w:ascii="Times New Roman" w:hAnsi="Times New Roman"/>
                <w:kern w:val="28"/>
                <w:sz w:val="20"/>
                <w:szCs w:val="20"/>
              </w:rPr>
              <w:t>).</w:t>
            </w:r>
          </w:p>
        </w:tc>
      </w:tr>
    </w:tbl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0"/>
          <w:szCs w:val="20"/>
        </w:rPr>
      </w:pP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28"/>
          <w:sz w:val="20"/>
          <w:szCs w:val="20"/>
        </w:rPr>
      </w:pPr>
      <w:r w:rsidRPr="004D5C3A">
        <w:rPr>
          <w:rFonts w:ascii="Times New Roman" w:hAnsi="Times New Roman"/>
          <w:kern w:val="28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</w:t>
      </w:r>
      <w:r w:rsidRPr="004D5C3A">
        <w:rPr>
          <w:rFonts w:ascii="Times New Roman" w:hAnsi="Times New Roman"/>
          <w:kern w:val="28"/>
          <w:sz w:val="20"/>
          <w:szCs w:val="20"/>
        </w:rPr>
        <w:t>о</w:t>
      </w:r>
      <w:r w:rsidRPr="004D5C3A">
        <w:rPr>
          <w:rFonts w:ascii="Times New Roman" w:hAnsi="Times New Roman"/>
          <w:kern w:val="28"/>
          <w:sz w:val="20"/>
          <w:szCs w:val="20"/>
        </w:rPr>
        <w:t>управления, органа государственной власти субъекта Российской Федерации - города федерального значения или органа м</w:t>
      </w:r>
      <w:r w:rsidRPr="004D5C3A">
        <w:rPr>
          <w:rFonts w:ascii="Times New Roman" w:hAnsi="Times New Roman"/>
          <w:kern w:val="28"/>
          <w:sz w:val="20"/>
          <w:szCs w:val="20"/>
        </w:rPr>
        <w:t>е</w:t>
      </w:r>
      <w:r w:rsidRPr="004D5C3A">
        <w:rPr>
          <w:rFonts w:ascii="Times New Roman" w:hAnsi="Times New Roman"/>
          <w:kern w:val="28"/>
          <w:sz w:val="20"/>
          <w:szCs w:val="20"/>
        </w:rPr>
        <w:t>стного самоуправления внутригородского муниципального образования города федерального значения, уполномоченного з</w:t>
      </w:r>
      <w:r w:rsidRPr="004D5C3A">
        <w:rPr>
          <w:rFonts w:ascii="Times New Roman" w:hAnsi="Times New Roman"/>
          <w:kern w:val="28"/>
          <w:sz w:val="20"/>
          <w:szCs w:val="20"/>
        </w:rPr>
        <w:t>а</w:t>
      </w:r>
      <w:r w:rsidRPr="004D5C3A">
        <w:rPr>
          <w:rFonts w:ascii="Times New Roman" w:hAnsi="Times New Roman"/>
          <w:kern w:val="28"/>
          <w:sz w:val="20"/>
          <w:szCs w:val="20"/>
        </w:rPr>
        <w:t>коном указанного субъекта Российской Федерации на присвоение объектам адресации адресов, органа публичной власти ф</w:t>
      </w:r>
      <w:r w:rsidRPr="004D5C3A">
        <w:rPr>
          <w:rFonts w:ascii="Times New Roman" w:hAnsi="Times New Roman"/>
          <w:kern w:val="28"/>
          <w:sz w:val="20"/>
          <w:szCs w:val="20"/>
        </w:rPr>
        <w:t>е</w:t>
      </w:r>
      <w:r w:rsidRPr="004D5C3A">
        <w:rPr>
          <w:rFonts w:ascii="Times New Roman" w:hAnsi="Times New Roman"/>
          <w:kern w:val="28"/>
          <w:sz w:val="20"/>
          <w:szCs w:val="20"/>
        </w:rPr>
        <w:t xml:space="preserve">деральной территории, а также организации, признаваемой управляющей компанией в соответствии с Федеральным </w:t>
      </w:r>
      <w:hyperlink r:id="rId26" w:history="1">
        <w:r w:rsidRPr="004D5C3A">
          <w:rPr>
            <w:rFonts w:ascii="Times New Roman" w:hAnsi="Times New Roman"/>
            <w:kern w:val="28"/>
            <w:sz w:val="20"/>
            <w:szCs w:val="20"/>
          </w:rPr>
          <w:t>законом</w:t>
        </w:r>
      </w:hyperlink>
      <w:r w:rsidRPr="004D5C3A">
        <w:rPr>
          <w:rFonts w:ascii="Times New Roman" w:hAnsi="Times New Roman"/>
          <w:kern w:val="28"/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</w:t>
      </w:r>
      <w:r w:rsidRPr="004D5C3A">
        <w:rPr>
          <w:rFonts w:ascii="Times New Roman" w:hAnsi="Times New Roman"/>
          <w:kern w:val="28"/>
          <w:sz w:val="20"/>
          <w:szCs w:val="20"/>
        </w:rPr>
        <w:t>а</w:t>
      </w:r>
      <w:r w:rsidRPr="004D5C3A">
        <w:rPr>
          <w:rFonts w:ascii="Times New Roman" w:hAnsi="Times New Roman"/>
          <w:kern w:val="28"/>
          <w:sz w:val="20"/>
          <w:szCs w:val="20"/>
        </w:rPr>
        <w:t>явления исключаются.</w:t>
      </w:r>
    </w:p>
    <w:p w:rsidR="004D5C3A" w:rsidRP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4D5C3A" w:rsidRDefault="004D5C3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143CE3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</w:p>
    <w:p w:rsidR="00AE094A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/>
          <w:bCs/>
          <w:kern w:val="28"/>
          <w:sz w:val="20"/>
          <w:szCs w:val="20"/>
        </w:rPr>
      </w:pPr>
      <w:r w:rsidRPr="00E70B52">
        <w:rPr>
          <w:rFonts w:ascii="Times New Roman" w:eastAsia="SimSun" w:hAnsi="Times New Roman"/>
          <w:lang w:eastAsia="zh-CN"/>
        </w:rPr>
        <w:t xml:space="preserve">Приложение N </w:t>
      </w:r>
      <w:r>
        <w:rPr>
          <w:rFonts w:ascii="Times New Roman" w:eastAsia="SimSun" w:hAnsi="Times New Roman"/>
          <w:lang w:eastAsia="zh-CN"/>
        </w:rPr>
        <w:t>2</w:t>
      </w: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AE094A" w:rsidRDefault="00AE094A" w:rsidP="004D5C3A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bCs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 ПРИСВОЕНИИ АДРЕСА ОБЪЕКТУ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7D5611">
        <w:rPr>
          <w:rFonts w:ascii="Times New Roman" w:hAnsi="Times New Roman"/>
          <w:sz w:val="20"/>
          <w:szCs w:val="20"/>
        </w:rPr>
        <w:t>Сторожевского 2-го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документа)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На  основании  Федерального  </w:t>
      </w:r>
      <w:hyperlink r:id="rId27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местного   самоуправления   в  Российской Федерации",   Федерального   </w:t>
      </w:r>
      <w:hyperlink r:id="rId28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</w:t>
      </w:r>
      <w:r w:rsidRPr="00143CE3">
        <w:rPr>
          <w:rFonts w:ascii="Times New Roman" w:hAnsi="Times New Roman"/>
          <w:kern w:val="28"/>
          <w:sz w:val="20"/>
          <w:szCs w:val="20"/>
        </w:rPr>
        <w:t>н</w:t>
      </w:r>
      <w:r w:rsidRPr="00143CE3">
        <w:rPr>
          <w:rFonts w:ascii="Times New Roman" w:hAnsi="Times New Roman"/>
          <w:kern w:val="28"/>
          <w:sz w:val="20"/>
          <w:szCs w:val="20"/>
        </w:rPr>
        <w:t>формационной  адресной  системе  и  о  внесении  изменений в Федеральный закон "Об общих принципах организации мес</w:t>
      </w:r>
      <w:r w:rsidRPr="00143CE3">
        <w:rPr>
          <w:rFonts w:ascii="Times New Roman" w:hAnsi="Times New Roman"/>
          <w:kern w:val="28"/>
          <w:sz w:val="20"/>
          <w:szCs w:val="20"/>
        </w:rPr>
        <w:t>т</w:t>
      </w:r>
      <w:r w:rsidRPr="00143CE3">
        <w:rPr>
          <w:rFonts w:ascii="Times New Roman" w:hAnsi="Times New Roman"/>
          <w:kern w:val="28"/>
          <w:sz w:val="20"/>
          <w:szCs w:val="20"/>
        </w:rPr>
        <w:t xml:space="preserve">ного самоуправления в Российской  Федерации"  (далее  -  Федеральный  закон  N  443-ФЗ)  и </w:t>
      </w:r>
      <w:hyperlink r:id="rId29" w:history="1">
        <w:r w:rsidRPr="00143CE3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N 1221, а также в соответствии с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(указываются реквизиты иных документов, на основании которых принято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решение о присвоении адреса, включая реквизиты правил присвоения, изменения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аннулирования адресов, утвержденных муниципальными правовыми актами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нормативными правовыми актами субъектов Российской Федерации - городов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федерального значения до дня вступления в силу Федерального </w:t>
      </w:r>
      <w:hyperlink r:id="rId30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закона</w:t>
        </w:r>
      </w:hyperlink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N 443-ФЗ, и/или реквизиты заявления о присвоении адреса объекту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1. Присвоить адрес 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(присвоенный объекту адресации адрес)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следующему объекту адресации 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(вид, наименование, описание местонахождения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                                                       объекта адресации,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кадастровый номер объекта недвижимости, являющегося объектом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присвоения адреса поставленному на государственный кадастровый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учет объекту недвижимости),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кадастровые номера, адреса и сведения об объектах недвижимости,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из которых образуется объект адресации (в случае образования объекта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 результате преобразования существующего объекта или объектов),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аннулируемый адрес объекта адресации и уникальный номер аннулируемого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адреса объекта адресации в государственном адресном реестре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присвоения нового адреса объекту адресации),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другие необходимые сведения, определенные уполномоченным органом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 наличии)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(должность, Ф.И.О.)(подпись)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Приложение N 3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ОБ АННУЛИРОВАНИИ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DE0DFE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7D5611">
        <w:rPr>
          <w:rFonts w:ascii="Times New Roman" w:hAnsi="Times New Roman"/>
          <w:sz w:val="20"/>
          <w:szCs w:val="20"/>
        </w:rPr>
        <w:t>Сторожевского 2-го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документа)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_______________                                                                                                    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На  основании  Федерального  </w:t>
      </w:r>
      <w:hyperlink r:id="rId31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6 октября 2003 г. N 131-ФЗ "Об общих   принципах   организации   мес</w:t>
      </w:r>
      <w:r w:rsidRPr="00143CE3">
        <w:rPr>
          <w:rFonts w:ascii="Times New Roman" w:hAnsi="Times New Roman"/>
          <w:kern w:val="28"/>
          <w:sz w:val="20"/>
          <w:szCs w:val="20"/>
        </w:rPr>
        <w:t>т</w:t>
      </w:r>
      <w:r w:rsidRPr="00143CE3">
        <w:rPr>
          <w:rFonts w:ascii="Times New Roman" w:hAnsi="Times New Roman"/>
          <w:kern w:val="28"/>
          <w:sz w:val="20"/>
          <w:szCs w:val="20"/>
        </w:rPr>
        <w:t xml:space="preserve">ного   самоуправления   в  Российской Федерации",   Федерального   </w:t>
      </w:r>
      <w:hyperlink r:id="rId32" w:history="1">
        <w:r w:rsidRPr="00143CE3">
          <w:rPr>
            <w:rFonts w:ascii="Times New Roman" w:hAnsi="Times New Roman"/>
            <w:kern w:val="28"/>
            <w:sz w:val="20"/>
            <w:szCs w:val="20"/>
          </w:rPr>
          <w:t>закона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 от  28  декабря  2013  г.  N 443-ФЗ "О федеральной  информационной  адресной  системе  и  о  внесении  изменений в Федеральный закон "Об общих принципах организации м</w:t>
      </w:r>
      <w:r w:rsidRPr="00143CE3">
        <w:rPr>
          <w:rFonts w:ascii="Times New Roman" w:hAnsi="Times New Roman"/>
          <w:kern w:val="28"/>
          <w:sz w:val="20"/>
          <w:szCs w:val="20"/>
        </w:rPr>
        <w:t>е</w:t>
      </w:r>
      <w:r w:rsidRPr="00143CE3">
        <w:rPr>
          <w:rFonts w:ascii="Times New Roman" w:hAnsi="Times New Roman"/>
          <w:kern w:val="28"/>
          <w:sz w:val="20"/>
          <w:szCs w:val="20"/>
        </w:rPr>
        <w:t xml:space="preserve">стного самоуправления в Российской  Федерации"  (далее  -  Федеральный  закон  N  443-ФЗ)  и </w:t>
      </w:r>
      <w:hyperlink r:id="rId33" w:history="1">
        <w:r w:rsidRPr="00143CE3">
          <w:rPr>
            <w:rFonts w:ascii="Times New Roman" w:hAnsi="Times New Roman"/>
            <w:kern w:val="28"/>
            <w:sz w:val="20"/>
            <w:szCs w:val="20"/>
          </w:rPr>
          <w:t>Правил</w:t>
        </w:r>
      </w:hyperlink>
      <w:r w:rsidRPr="00143CE3">
        <w:rPr>
          <w:rFonts w:ascii="Times New Roman" w:hAnsi="Times New Roman"/>
          <w:kern w:val="28"/>
          <w:sz w:val="20"/>
          <w:szCs w:val="20"/>
        </w:rPr>
        <w:t xml:space="preserve"> присвоения,  измен</w:t>
      </w:r>
      <w:r w:rsidRPr="00143CE3">
        <w:rPr>
          <w:rFonts w:ascii="Times New Roman" w:hAnsi="Times New Roman"/>
          <w:kern w:val="28"/>
          <w:sz w:val="20"/>
          <w:szCs w:val="20"/>
        </w:rPr>
        <w:t>е</w:t>
      </w:r>
      <w:r w:rsidRPr="00143CE3">
        <w:rPr>
          <w:rFonts w:ascii="Times New Roman" w:hAnsi="Times New Roman"/>
          <w:kern w:val="28"/>
          <w:sz w:val="20"/>
          <w:szCs w:val="20"/>
        </w:rPr>
        <w:t>ния и аннулирования адресов, утвержденных постановлением  Правительства  Российской  Федерации от 19 ноября 2014 г. N 1221, а также в соответствии с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(указываются реквизиты иных документов, на основании которых принято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решение о присвоении адреса, включая реквизиты правил присвоения, изменения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аннулирования адресов, утвержденных муниципальными правовыми актами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нормативными правовыми актами субъектов Российской Федерации - городов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федерального значения до дня вступления в силу Федерального </w:t>
      </w:r>
      <w:hyperlink r:id="rId34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закона</w:t>
        </w:r>
      </w:hyperlink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N 443-ФЗ, и/или реквизиты заявления о присвоении адреса объекту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самоуправления, органа государственной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власти субъекта Российской Федерации - города федерального значения или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органа местного самоуправления внутригородского муниципального образования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города федерального значения, уполномоченного законом субъекта Российской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Федерации, а также организации, признаваемой управляющей компанией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в соответствии с Федеральным </w:t>
      </w:r>
      <w:hyperlink r:id="rId35" w:history="1">
        <w:r w:rsidRPr="00143CE3">
          <w:rPr>
            <w:rFonts w:ascii="Times New Roman" w:hAnsi="Times New Roman"/>
            <w:kern w:val="28"/>
            <w:sz w:val="16"/>
            <w:szCs w:val="16"/>
          </w:rPr>
          <w:t>законом</w:t>
        </w:r>
      </w:hyperlink>
      <w:r w:rsidRPr="00143CE3">
        <w:rPr>
          <w:rFonts w:ascii="Times New Roman" w:hAnsi="Times New Roman"/>
          <w:kern w:val="28"/>
          <w:sz w:val="16"/>
          <w:szCs w:val="16"/>
        </w:rPr>
        <w:t xml:space="preserve"> от 28 сентября 2010 г. N 244-ФЗ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"Об инновационном центре "Сколково")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ПОСТАНОВЛЯЕТ: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1. Аннулировать адрес 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(аннулируемый адрес объекта адресации, уникальный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номер аннулируемого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в государственном адресном реестре)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объекта адресации 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и наименование объекта адресации,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кадастровый номер объекта адресации и дату его снятия с кадастрового учета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 случае аннулирования адреса объекта адресации в связи с прекращением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существования объекта адресации и (или) снятия с государственного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кадастрового учета объекта недвижимости, являющегося объектом адресации),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реквизиты решения о присвоении объекту адресации адреса и кадастровый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номер объекта адресации (в случае аннулирования адреса объекта адресации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на основании присвоения этому объекту адресации нового адреса),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другие необходимые сведения, определенные уполномоченным органом(при наличии)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 причине 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(причина аннулирования адреса объекта адресации)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     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(должность, Ф.И.О.)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                                                   М.П.</w:t>
      </w: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Приложение N 4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ФОРМА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РЕШЕНИЯ ОБ ОТКАЗЕ В ПРИЕМЕ ДОКУМЕНТОВ, НЕОБХОДИМЫХ ДЛЯ ПРЕДО</w:t>
      </w:r>
      <w:r w:rsidRPr="00143CE3">
        <w:rPr>
          <w:rFonts w:ascii="Times New Roman" w:hAnsi="Times New Roman"/>
          <w:kern w:val="28"/>
          <w:sz w:val="26"/>
          <w:szCs w:val="26"/>
        </w:rPr>
        <w:t>С</w:t>
      </w:r>
      <w:r w:rsidRPr="00143CE3">
        <w:rPr>
          <w:rFonts w:ascii="Times New Roman" w:hAnsi="Times New Roman"/>
          <w:kern w:val="28"/>
          <w:sz w:val="26"/>
          <w:szCs w:val="26"/>
        </w:rPr>
        <w:t>ТАВЛЕНИЯ МУНИЦИПАЛЬНОЙ УСЛУГИ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Администрация </w:t>
      </w:r>
      <w:r w:rsidR="007D5611">
        <w:rPr>
          <w:rFonts w:ascii="Times New Roman" w:hAnsi="Times New Roman"/>
          <w:sz w:val="20"/>
          <w:szCs w:val="20"/>
        </w:rPr>
        <w:t>Сторожевского 2-го</w:t>
      </w:r>
      <w:r w:rsidR="00DE0DFE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(Ф.И.О., адрес заявителя (представителя заявителя)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                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(регистрационный номер заявления о присвоении объекту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адресации адреса или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Решение об отказе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в приеме документов, необходимых для предоставления услуги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от ___________       № 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По  результатам рассмотрения заявления по услуге "Присвоение адреса объекту адресации  или аннулировании такого адреса" и приложенных к нему документов принято   решение   об   отказе   в   приеме  документов,  необходимых  для пр</w:t>
      </w:r>
      <w:r w:rsidRPr="00143CE3">
        <w:rPr>
          <w:rFonts w:ascii="Times New Roman" w:hAnsi="Times New Roman"/>
          <w:kern w:val="28"/>
          <w:sz w:val="20"/>
          <w:szCs w:val="20"/>
        </w:rPr>
        <w:t>е</w:t>
      </w:r>
      <w:r w:rsidRPr="00143CE3">
        <w:rPr>
          <w:rFonts w:ascii="Times New Roman" w:hAnsi="Times New Roman"/>
          <w:kern w:val="28"/>
          <w:sz w:val="20"/>
          <w:szCs w:val="20"/>
        </w:rPr>
        <w:t>доставления услуги, по следующим основаниям: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Дополнительно информируем: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указывается дополнительная информация (при необходимости)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Вы  вправе  повторно  обратиться  в Администрацию с заявлением о предоставлении услуги после устранения ук</w:t>
      </w:r>
      <w:r w:rsidRPr="00143CE3">
        <w:rPr>
          <w:rFonts w:ascii="Times New Roman" w:hAnsi="Times New Roman"/>
          <w:kern w:val="28"/>
          <w:sz w:val="20"/>
          <w:szCs w:val="20"/>
        </w:rPr>
        <w:t>а</w:t>
      </w:r>
      <w:r w:rsidRPr="00143CE3">
        <w:rPr>
          <w:rFonts w:ascii="Times New Roman" w:hAnsi="Times New Roman"/>
          <w:kern w:val="28"/>
          <w:sz w:val="20"/>
          <w:szCs w:val="20"/>
        </w:rPr>
        <w:t>занных нарушений.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 xml:space="preserve">    Данный   отказ   может   быть  обжалован  в  досудебном  порядке  путем направления жалобы в Администрацию, а также в судебном порядке.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  <w:r w:rsidRPr="00143CE3">
        <w:rPr>
          <w:rFonts w:ascii="Times New Roman" w:hAnsi="Times New Roman"/>
          <w:kern w:val="28"/>
          <w:sz w:val="20"/>
          <w:szCs w:val="20"/>
        </w:rPr>
        <w:t>_________________________________________                 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(должность, Ф.И.О.)     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both"/>
        <w:outlineLvl w:val="0"/>
        <w:rPr>
          <w:rFonts w:ascii="Times New Roman" w:hAnsi="Times New Roman"/>
          <w:kern w:val="28"/>
          <w:sz w:val="20"/>
          <w:szCs w:val="20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right"/>
        <w:outlineLvl w:val="0"/>
        <w:rPr>
          <w:rFonts w:ascii="Times New Roman" w:hAnsi="Times New Roman"/>
          <w:kern w:val="28"/>
          <w:sz w:val="28"/>
          <w:szCs w:val="28"/>
        </w:rPr>
      </w:pPr>
    </w:p>
    <w:p w:rsidR="00143CE3" w:rsidRPr="00E70B52" w:rsidRDefault="00143CE3" w:rsidP="00143CE3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eastAsia="SimSun" w:hAnsi="Times New Roman"/>
          <w:lang w:eastAsia="zh-CN"/>
        </w:rPr>
      </w:pPr>
      <w:r w:rsidRPr="00E70B52">
        <w:rPr>
          <w:rFonts w:ascii="Times New Roman" w:eastAsia="SimSun" w:hAnsi="Times New Roman"/>
          <w:lang w:eastAsia="zh-CN"/>
        </w:rPr>
        <w:t xml:space="preserve">Приложение N </w:t>
      </w:r>
      <w:r>
        <w:rPr>
          <w:rFonts w:ascii="Times New Roman" w:eastAsia="SimSun" w:hAnsi="Times New Roman"/>
          <w:lang w:eastAsia="zh-CN"/>
        </w:rPr>
        <w:t>5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ФОРМА РЕШЕНИЯ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 ОТКАЗЕ В ПРИСВОЕНИИ 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ИЛИ АННУЛИРОВАНИИ ЕГО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______________________________                                 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(Ф.И.О., адрес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 xml:space="preserve">   (представителя) заявителя)</w:t>
      </w: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        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(регистрационный номер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заявления о присвоении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или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right"/>
        <w:rPr>
          <w:rFonts w:ascii="Times New Roman" w:hAnsi="Times New Roman"/>
          <w:kern w:val="28"/>
          <w:sz w:val="26"/>
          <w:szCs w:val="26"/>
        </w:rPr>
      </w:pP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Решение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 отказе в присвоении объекту адресации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или аннулировании его адреса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от ___________ № 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(наименование органа местного самоуправления)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сообщает, что _____________________________________________________,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(Ф.И.О. заявителя в дательном падеже, наименование, номер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и дата выдачи документа,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подтверждающего личность, почтовый адрес - для физического лица;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полное наименование, ИНН, КПП (для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российского юридического лица), страна, дата и номер регистрации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(для иностранного юридического лица),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почтовый адрес - для юридического лица)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на  основании  </w:t>
      </w:r>
      <w:hyperlink r:id="rId36" w:history="1">
        <w:r w:rsidRPr="00143CE3">
          <w:rPr>
            <w:rFonts w:ascii="Times New Roman" w:hAnsi="Times New Roman"/>
            <w:b/>
            <w:bCs/>
            <w:kern w:val="28"/>
            <w:sz w:val="24"/>
            <w:szCs w:val="24"/>
          </w:rPr>
          <w:t>Правил</w:t>
        </w:r>
      </w:hyperlink>
      <w:r w:rsidRPr="00143CE3">
        <w:rPr>
          <w:rFonts w:ascii="Times New Roman" w:hAnsi="Times New Roman"/>
          <w:kern w:val="28"/>
          <w:sz w:val="26"/>
          <w:szCs w:val="26"/>
        </w:rPr>
        <w:t xml:space="preserve">  присвоения,  изменения  и   аннулирования   адресов,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утвержденных постановлением Правительства Российской Федерации от 19 ноября 2014 г.  N 1221,  отказано  в  присвоении (аннулировании) адреса следующему (нужное подчеркнуть)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объекту адресации _________________________________________________.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(вид и наименование объекта адресации, описание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местонахождения объекта адресации в случае обращения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 присвоении объекту адресации адреса,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адрес объекта адресации в случае обращения заявителя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об аннулировании его адреса)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в связи с __________________________________________________________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__________________________________________________________________.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16"/>
          <w:szCs w:val="16"/>
        </w:rPr>
        <w:t>(основание отказа)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Уполномоченное    лицо    органа    местного   самоуправления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center"/>
        <w:rPr>
          <w:rFonts w:ascii="Times New Roman" w:hAnsi="Times New Roman"/>
          <w:kern w:val="28"/>
          <w:sz w:val="16"/>
          <w:szCs w:val="1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>___________________________________                         _______________</w:t>
      </w:r>
      <w:r w:rsidRPr="00143CE3">
        <w:rPr>
          <w:rFonts w:ascii="Times New Roman" w:hAnsi="Times New Roman"/>
          <w:kern w:val="28"/>
          <w:sz w:val="16"/>
          <w:szCs w:val="16"/>
        </w:rPr>
        <w:t xml:space="preserve">                                              (должность, Ф.И.О.)                                                                                                                         (подпись)</w:t>
      </w:r>
    </w:p>
    <w:p w:rsidR="00143CE3" w:rsidRPr="00143CE3" w:rsidRDefault="00143CE3" w:rsidP="00143CE3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ind w:firstLine="689"/>
        <w:jc w:val="both"/>
        <w:rPr>
          <w:rFonts w:ascii="Times New Roman" w:hAnsi="Times New Roman"/>
          <w:kern w:val="28"/>
          <w:sz w:val="26"/>
          <w:szCs w:val="26"/>
        </w:rPr>
      </w:pPr>
      <w:r w:rsidRPr="00143CE3">
        <w:rPr>
          <w:rFonts w:ascii="Times New Roman" w:hAnsi="Times New Roman"/>
          <w:kern w:val="28"/>
          <w:sz w:val="26"/>
          <w:szCs w:val="26"/>
        </w:rPr>
        <w:t xml:space="preserve">                                              М.П.</w:t>
      </w:r>
      <w:r w:rsidR="00A07EBD" w:rsidRPr="00A07EBD">
        <w:rPr>
          <w:rFonts w:ascii="Times New Roman" w:hAnsi="Times New Roman"/>
          <w:noProof/>
          <w:kern w:val="28"/>
          <w:sz w:val="48"/>
          <w:szCs w:val="48"/>
        </w:rPr>
        <w:pict>
          <v:rect id="Прямоугольник 1" o:spid="_x0000_s1026" style="position:absolute;left:0;text-align:left;margin-left:257.2pt;margin-top:-7.05pt;width:236.85pt;height:2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" stroked="f">
            <v:textbox>
              <w:txbxContent>
                <w:p w:rsidR="007D5611" w:rsidRDefault="007D5611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7D5611" w:rsidRDefault="007D5611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7D5611" w:rsidRDefault="007D5611" w:rsidP="00143CE3">
                  <w:pPr>
                    <w:autoSpaceDE w:val="0"/>
                    <w:autoSpaceDN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7D5611" w:rsidRDefault="007D5611" w:rsidP="00143CE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sectPr w:rsidR="00143CE3" w:rsidRPr="00143CE3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2A8" w:rsidRDefault="006462A8" w:rsidP="00F847AF">
      <w:pPr>
        <w:spacing w:after="0" w:line="240" w:lineRule="auto"/>
      </w:pPr>
      <w:r>
        <w:separator/>
      </w:r>
    </w:p>
  </w:endnote>
  <w:endnote w:type="continuationSeparator" w:id="1">
    <w:p w:rsidR="006462A8" w:rsidRDefault="006462A8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2A8" w:rsidRDefault="006462A8" w:rsidP="00F847AF">
      <w:pPr>
        <w:spacing w:after="0" w:line="240" w:lineRule="auto"/>
      </w:pPr>
      <w:r>
        <w:separator/>
      </w:r>
    </w:p>
  </w:footnote>
  <w:footnote w:type="continuationSeparator" w:id="1">
    <w:p w:rsidR="006462A8" w:rsidRDefault="006462A8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2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9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25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4"/>
  </w:num>
  <w:num w:numId="5">
    <w:abstractNumId w:val="22"/>
  </w:num>
  <w:num w:numId="6">
    <w:abstractNumId w:val="13"/>
  </w:num>
  <w:num w:numId="7">
    <w:abstractNumId w:val="9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3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</w:num>
  <w:num w:numId="33">
    <w:abstractNumId w:val="25"/>
  </w:num>
  <w:num w:numId="34">
    <w:abstractNumId w:val="25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512F2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D5C3A"/>
    <w:rsid w:val="004F1292"/>
    <w:rsid w:val="004F4A17"/>
    <w:rsid w:val="004F7A1B"/>
    <w:rsid w:val="0050126A"/>
    <w:rsid w:val="00507021"/>
    <w:rsid w:val="00511284"/>
    <w:rsid w:val="00512FF4"/>
    <w:rsid w:val="00541FEF"/>
    <w:rsid w:val="00542CA2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4494"/>
    <w:rsid w:val="00634496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F3AAD"/>
    <w:rsid w:val="006F65EF"/>
    <w:rsid w:val="00717B90"/>
    <w:rsid w:val="00727AB2"/>
    <w:rsid w:val="007343CC"/>
    <w:rsid w:val="0073610F"/>
    <w:rsid w:val="007704BB"/>
    <w:rsid w:val="00783C06"/>
    <w:rsid w:val="00796C77"/>
    <w:rsid w:val="007A03F2"/>
    <w:rsid w:val="007A1D2D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216F"/>
    <w:rsid w:val="00921496"/>
    <w:rsid w:val="00926CEC"/>
    <w:rsid w:val="0093583C"/>
    <w:rsid w:val="00961817"/>
    <w:rsid w:val="0097639E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30529"/>
    <w:rsid w:val="00A31187"/>
    <w:rsid w:val="00A35C50"/>
    <w:rsid w:val="00A37BBC"/>
    <w:rsid w:val="00A402D7"/>
    <w:rsid w:val="00A40E4B"/>
    <w:rsid w:val="00A42D94"/>
    <w:rsid w:val="00A51664"/>
    <w:rsid w:val="00A516C6"/>
    <w:rsid w:val="00A52290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4398"/>
    <w:rsid w:val="00BA6B51"/>
    <w:rsid w:val="00BD40AC"/>
    <w:rsid w:val="00BD57B9"/>
    <w:rsid w:val="00BF2390"/>
    <w:rsid w:val="00BF77EC"/>
    <w:rsid w:val="00C01591"/>
    <w:rsid w:val="00C2795F"/>
    <w:rsid w:val="00C369B5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E78F2"/>
    <w:rsid w:val="00F03C2A"/>
    <w:rsid w:val="00F04A3E"/>
    <w:rsid w:val="00F17358"/>
    <w:rsid w:val="00F2038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A0D64"/>
    <w:rsid w:val="00FA2732"/>
    <w:rsid w:val="00FA3A81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uiPriority w:val="99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ozhevskoe2-r20.gosweb.gosuslugi.ru/" TargetMode="External"/><Relationship Id="rId13" Type="http://schemas.openxmlformats.org/officeDocument/2006/relationships/hyperlink" Target="consultantplus://offline/ref=C75F932CA75011B4DD40BFA5B3F88F74FD227CA7102C080FA7B290BAEFCEA2464FD83CC71A0F8E5914B290A634qBf8J" TargetMode="External"/><Relationship Id="rId18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6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5F932CA75011B4DD40BFA5B3F88F74FD2373A6132E080FA7B290BAEFCEA2464FD83CC71A0F8E5914B290A634qBf8J" TargetMode="External"/><Relationship Id="rId34" Type="http://schemas.openxmlformats.org/officeDocument/2006/relationships/hyperlink" Target="consultantplus://offline/ref=6C4787F475F6613F410A5737872ED998A603D0B3396442DA2C90EE82C0587071364823751CD3394A52E8CF4E25x3C8J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7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5" Type="http://schemas.openxmlformats.org/officeDocument/2006/relationships/hyperlink" Target="consultantplus://offline/ref=C75F932CA75011B4DD40BFA5B3F88F74FD227FAA172E080FA7B290BAEFCEA2464FD83CC71A0F8E5914B290A634qBf8J" TargetMode="External"/><Relationship Id="rId33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9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4" Type="http://schemas.openxmlformats.org/officeDocument/2006/relationships/hyperlink" Target="consultantplus://offline/ref=C75F932CA75011B4DD40BFA5B3F88F74FD227FAA172E080FA7B290BAEFCEA2464FD83CC71A0F8E5914B290A634qBf8J" TargetMode="External"/><Relationship Id="rId32" Type="http://schemas.openxmlformats.org/officeDocument/2006/relationships/hyperlink" Target="consultantplus://offline/ref=6C4787F475F6613F410A5737872ED998A603D0B3396442DA2C90EE82C0587071364823751CD3394A52E8CF4E25x3C8J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3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28" Type="http://schemas.openxmlformats.org/officeDocument/2006/relationships/hyperlink" Target="consultantplus://offline/ref=6C4787F475F6613F410A5737872ED998A603D0B3396442DA2C90EE82C0587071364823751CD3394A52E8CF4E25x3C8J" TargetMode="External"/><Relationship Id="rId36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10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31" Type="http://schemas.openxmlformats.org/officeDocument/2006/relationships/hyperlink" Target="consultantplus://offline/ref=6C4787F475F6613F410A5737872ED998A600DCB5346642DA2C90EE82C0587071364823751CD3394A52E8CF4E25x3C8J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14" Type="http://schemas.openxmlformats.org/officeDocument/2006/relationships/hyperlink" Target="file:///C:\Users\ionopa\AppData\Local\Temp\Temp1_27-10-3475.zip\27-10-3475\&#1058;&#1040;&#1056;%20&#1072;&#1085;&#1085;&#1091;&#1083;&#1080;&#1088;&#1086;&#1074;&#1072;&#1085;&#1080;&#1077;%20&#1072;&#1076;&#1088;&#1077;&#1089;&#1072;%20-%20&#1057;&#1090;&#1088;&#1091;&#1082;&#1086;&#1074;&#1072;.doc" TargetMode="External"/><Relationship Id="rId22" Type="http://schemas.openxmlformats.org/officeDocument/2006/relationships/hyperlink" Target="consultantplus://offline/ref=C75F932CA75011B4DD40BFA5B3F88F74FD2373A6132E080FA7B290BAEFCEA2464FD83CC71A0F8E5914B290A634qBf8J" TargetMode="External"/><Relationship Id="rId27" Type="http://schemas.openxmlformats.org/officeDocument/2006/relationships/hyperlink" Target="consultantplus://offline/ref=6C4787F475F6613F410A5737872ED998A600DCB5346642DA2C90EE82C0587071364823751CD3394A52E8CF4E25x3C8J" TargetMode="External"/><Relationship Id="rId30" Type="http://schemas.openxmlformats.org/officeDocument/2006/relationships/hyperlink" Target="consultantplus://offline/ref=6C4787F475F6613F410A5737872ED998A603D0B3396442DA2C90EE82C0587071364823751CD3394A52E8CF4E25x3C8J" TargetMode="External"/><Relationship Id="rId35" Type="http://schemas.openxmlformats.org/officeDocument/2006/relationships/hyperlink" Target="consultantplus://offline/ref=6C4787F475F6613F410A5737872ED998A10BDCB13E6242DA2C90EE82C0587071364823751CD3394A52E8CF4E25x3C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C0A8-74B3-4F7A-A1CE-C27E0E3B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37</Pages>
  <Words>8573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7</cp:revision>
  <cp:lastPrinted>2024-06-10T09:58:00Z</cp:lastPrinted>
  <dcterms:created xsi:type="dcterms:W3CDTF">2024-07-22T07:45:00Z</dcterms:created>
  <dcterms:modified xsi:type="dcterms:W3CDTF">2024-07-31T10:52:00Z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