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E7" w:rsidRDefault="008256E7" w:rsidP="008A5F93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1C3DD5" w:rsidRDefault="001C3DD5" w:rsidP="008A5F93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8C2B6F" w:rsidRPr="008256E7" w:rsidRDefault="008A5F93" w:rsidP="008A5F93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8256E7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Удостоверяющий центр Кадаст</w:t>
      </w:r>
      <w:r w:rsidR="008256E7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 xml:space="preserve">ровой палаты принимает граждан </w:t>
      </w:r>
      <w:r w:rsidRPr="008256E7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по новому адресу</w:t>
      </w:r>
    </w:p>
    <w:p w:rsidR="00B16A8E" w:rsidRPr="008256E7" w:rsidRDefault="00B16A8E" w:rsidP="00B16A8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256E7">
        <w:rPr>
          <w:rFonts w:ascii="Segoe UI" w:hAnsi="Segoe UI" w:cs="Segoe UI"/>
          <w:color w:val="000000"/>
          <w:sz w:val="24"/>
          <w:szCs w:val="24"/>
        </w:rPr>
        <w:t>С 10 мая 2018 года изменился адрес офиса удостоверяющего центра Кадастровой палаты по Воронежской области.</w:t>
      </w:r>
      <w:r w:rsidRPr="008256E7">
        <w:rPr>
          <w:rFonts w:ascii="Segoe UI" w:hAnsi="Segoe UI" w:cs="Segoe UI"/>
          <w:sz w:val="24"/>
          <w:szCs w:val="24"/>
        </w:rPr>
        <w:t xml:space="preserve"> В настоящее время в Воронежской области офис </w:t>
      </w:r>
      <w:r w:rsidRPr="008256E7">
        <w:rPr>
          <w:rFonts w:ascii="Segoe UI" w:hAnsi="Segoe UI" w:cs="Segoe UI"/>
          <w:color w:val="000000"/>
          <w:sz w:val="24"/>
          <w:szCs w:val="24"/>
        </w:rPr>
        <w:t>удостоверяющего центра</w:t>
      </w:r>
      <w:r w:rsidRPr="008256E7">
        <w:rPr>
          <w:rFonts w:ascii="Segoe UI" w:hAnsi="Segoe UI" w:cs="Segoe UI"/>
          <w:sz w:val="24"/>
          <w:szCs w:val="24"/>
        </w:rPr>
        <w:t xml:space="preserve"> расположен по адресу:</w:t>
      </w:r>
      <w:r w:rsidRPr="008256E7">
        <w:rPr>
          <w:rFonts w:ascii="Segoe UI" w:hAnsi="Segoe UI" w:cs="Segoe UI"/>
          <w:bCs/>
          <w:sz w:val="24"/>
          <w:szCs w:val="24"/>
        </w:rPr>
        <w:t xml:space="preserve"> г</w:t>
      </w:r>
      <w:proofErr w:type="gramStart"/>
      <w:r w:rsidRPr="008256E7">
        <w:rPr>
          <w:rFonts w:ascii="Segoe UI" w:hAnsi="Segoe UI" w:cs="Segoe UI"/>
          <w:bCs/>
          <w:sz w:val="24"/>
          <w:szCs w:val="24"/>
        </w:rPr>
        <w:t>.В</w:t>
      </w:r>
      <w:proofErr w:type="gramEnd"/>
      <w:r w:rsidRPr="008256E7">
        <w:rPr>
          <w:rFonts w:ascii="Segoe UI" w:hAnsi="Segoe UI" w:cs="Segoe UI"/>
          <w:bCs/>
          <w:sz w:val="24"/>
          <w:szCs w:val="24"/>
        </w:rPr>
        <w:t xml:space="preserve">оронеж, ул. Солнечная, д.12Б. </w:t>
      </w:r>
    </w:p>
    <w:p w:rsidR="00CD3A45" w:rsidRPr="008256E7" w:rsidRDefault="00CD3A45" w:rsidP="00CD6EE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 xml:space="preserve">Удостоверяющий центр Кадастровой палаты по Воронежской области предоставляет сертификаты практически универсальной электронной подписи, область применения которой достаточно обширна. </w:t>
      </w:r>
    </w:p>
    <w:p w:rsidR="00B73C22" w:rsidRPr="008256E7" w:rsidRDefault="00B73C22" w:rsidP="00CD6EE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>Получение услуг в электронном виде на сегодняшний день – самый удобный и доступный способ. Электронный документ, подписанный усиленной квалифицированной  электронной подписью, имеет такую же юридическую силу, как и бумажный, который подписан собственноручно.</w:t>
      </w:r>
    </w:p>
    <w:p w:rsidR="00CD3A45" w:rsidRPr="008256E7" w:rsidRDefault="00CD3A45" w:rsidP="00CD6EE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256E7">
        <w:rPr>
          <w:rFonts w:ascii="Segoe UI" w:hAnsi="Segoe UI" w:cs="Segoe UI"/>
          <w:color w:val="000000"/>
        </w:rPr>
        <w:t xml:space="preserve">С помощью квалифицированного сертификата можно не только подписывать различные документы в электронном виде, но и получать государственные услуги </w:t>
      </w:r>
      <w:proofErr w:type="spellStart"/>
      <w:r w:rsidRPr="008256E7">
        <w:rPr>
          <w:rFonts w:ascii="Segoe UI" w:hAnsi="Segoe UI" w:cs="Segoe UI"/>
          <w:color w:val="000000"/>
        </w:rPr>
        <w:t>Росреестра</w:t>
      </w:r>
      <w:proofErr w:type="spellEnd"/>
      <w:r w:rsidRPr="008256E7">
        <w:rPr>
          <w:rFonts w:ascii="Segoe UI" w:hAnsi="Segoe UI" w:cs="Segoe UI"/>
          <w:color w:val="000000"/>
        </w:rPr>
        <w:t xml:space="preserve"> и других ведомств. </w:t>
      </w:r>
    </w:p>
    <w:p w:rsidR="00066D55" w:rsidRPr="008256E7" w:rsidRDefault="00066D55" w:rsidP="00CD6EE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256E7">
        <w:rPr>
          <w:rFonts w:ascii="Segoe UI" w:hAnsi="Segoe UI" w:cs="Segoe UI"/>
          <w:color w:val="000000"/>
        </w:rPr>
        <w:t xml:space="preserve">Заказчиками услуг удостоверяющего центра </w:t>
      </w:r>
      <w:r w:rsidR="00CD3A45" w:rsidRPr="008256E7">
        <w:rPr>
          <w:rFonts w:ascii="Segoe UI" w:hAnsi="Segoe UI" w:cs="Segoe UI"/>
          <w:color w:val="000000"/>
        </w:rPr>
        <w:t>К</w:t>
      </w:r>
      <w:r w:rsidRPr="008256E7">
        <w:rPr>
          <w:rFonts w:ascii="Segoe UI" w:hAnsi="Segoe UI" w:cs="Segoe UI"/>
          <w:color w:val="000000"/>
        </w:rPr>
        <w:t>адастровой палаты выступают</w:t>
      </w:r>
      <w:r w:rsidR="00812665" w:rsidRPr="008256E7">
        <w:rPr>
          <w:rFonts w:ascii="Segoe UI" w:hAnsi="Segoe UI" w:cs="Segoe UI"/>
          <w:color w:val="000000"/>
        </w:rPr>
        <w:t xml:space="preserve"> как простые граждане, так и</w:t>
      </w:r>
      <w:r w:rsidRPr="008256E7">
        <w:rPr>
          <w:rFonts w:ascii="Segoe UI" w:hAnsi="Segoe UI" w:cs="Segoe UI"/>
          <w:color w:val="000000"/>
        </w:rPr>
        <w:t xml:space="preserve"> кадастровые инженеры, арбитражные</w:t>
      </w:r>
      <w:r w:rsidR="00B16A8E" w:rsidRPr="008256E7">
        <w:rPr>
          <w:rFonts w:ascii="Segoe UI" w:hAnsi="Segoe UI" w:cs="Segoe UI"/>
          <w:color w:val="000000"/>
        </w:rPr>
        <w:t xml:space="preserve"> управляющие, нотариусы, судьи, </w:t>
      </w:r>
      <w:r w:rsidRPr="008256E7">
        <w:rPr>
          <w:rFonts w:ascii="Segoe UI" w:hAnsi="Segoe UI" w:cs="Segoe UI"/>
          <w:color w:val="000000"/>
        </w:rPr>
        <w:t xml:space="preserve">индивидуальные предприниматели. </w:t>
      </w:r>
    </w:p>
    <w:p w:rsidR="00CD6EE2" w:rsidRPr="008256E7" w:rsidRDefault="00066D55" w:rsidP="00CD6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 xml:space="preserve">Для получения квалифицированного сертификата необходимо зарегистрироваться на сайте удостоверяющего центра </w:t>
      </w:r>
      <w:hyperlink r:id="rId4" w:history="1">
        <w:r w:rsidRPr="008256E7">
          <w:rPr>
            <w:rStyle w:val="a4"/>
            <w:rFonts w:ascii="Segoe UI" w:hAnsi="Segoe UI" w:cs="Segoe UI"/>
            <w:color w:val="000000"/>
          </w:rPr>
          <w:t>https://uc.kadastr.ru/</w:t>
        </w:r>
      </w:hyperlink>
      <w:r w:rsidRPr="008256E7">
        <w:rPr>
          <w:rFonts w:ascii="Segoe UI" w:hAnsi="Segoe UI" w:cs="Segoe UI"/>
          <w:color w:val="000000"/>
        </w:rPr>
        <w:t xml:space="preserve"> и оформить заявку в личном кабинете. </w:t>
      </w:r>
      <w:r w:rsidR="00CD6EE2" w:rsidRPr="008256E7">
        <w:rPr>
          <w:rFonts w:ascii="Segoe UI" w:hAnsi="Segoe UI" w:cs="Segoe UI"/>
          <w:color w:val="000000"/>
        </w:rPr>
        <w:t>По результатам завершения всех необходимых процедур, производимых работником Удостоверяющего центра Филиала, заявитель может получить в офисе Филиала сертификат, записанный на специальное устройство (</w:t>
      </w:r>
      <w:proofErr w:type="spellStart"/>
      <w:r w:rsidR="00CD6EE2" w:rsidRPr="008256E7">
        <w:rPr>
          <w:rFonts w:ascii="Segoe UI" w:hAnsi="Segoe UI" w:cs="Segoe UI"/>
          <w:color w:val="000000"/>
        </w:rPr>
        <w:t>т</w:t>
      </w:r>
      <w:r w:rsidR="008256E7">
        <w:rPr>
          <w:rFonts w:ascii="Segoe UI" w:hAnsi="Segoe UI" w:cs="Segoe UI"/>
          <w:color w:val="000000"/>
        </w:rPr>
        <w:t>окен</w:t>
      </w:r>
      <w:proofErr w:type="spellEnd"/>
      <w:r w:rsidR="008256E7">
        <w:rPr>
          <w:rFonts w:ascii="Segoe UI" w:hAnsi="Segoe UI" w:cs="Segoe UI"/>
          <w:color w:val="000000"/>
        </w:rPr>
        <w:t>), его стоимость составит 2</w:t>
      </w:r>
      <w:r w:rsidR="00CD6EE2" w:rsidRPr="008256E7">
        <w:rPr>
          <w:rFonts w:ascii="Segoe UI" w:hAnsi="Segoe UI" w:cs="Segoe UI"/>
          <w:color w:val="000000"/>
        </w:rPr>
        <w:t>150 рублей либо получить сертификат в электронном виде за 700 рублей посредством сайта Удостоверяющего центра.</w:t>
      </w:r>
    </w:p>
    <w:p w:rsidR="00CD6EE2" w:rsidRPr="008256E7" w:rsidRDefault="00066D55" w:rsidP="00CD6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>После подтверждения личности в офис</w:t>
      </w:r>
      <w:r w:rsidR="00B73C22" w:rsidRPr="008256E7">
        <w:rPr>
          <w:rFonts w:ascii="Segoe UI" w:hAnsi="Segoe UI" w:cs="Segoe UI"/>
          <w:color w:val="000000"/>
        </w:rPr>
        <w:t>е</w:t>
      </w:r>
      <w:r w:rsidRPr="008256E7">
        <w:rPr>
          <w:rFonts w:ascii="Segoe UI" w:hAnsi="Segoe UI" w:cs="Segoe UI"/>
          <w:color w:val="000000"/>
        </w:rPr>
        <w:t xml:space="preserve"> удостоверяющего центра квалифицированный сертификат станет доступен в личном кабинете для последующей работы.</w:t>
      </w:r>
      <w:r w:rsidR="00CD6EE2" w:rsidRPr="008256E7">
        <w:rPr>
          <w:rFonts w:ascii="Segoe UI" w:hAnsi="Segoe UI" w:cs="Segoe UI"/>
          <w:color w:val="000000"/>
        </w:rPr>
        <w:t xml:space="preserve"> </w:t>
      </w:r>
    </w:p>
    <w:p w:rsidR="00066D55" w:rsidRPr="008256E7" w:rsidRDefault="00CD6EE2" w:rsidP="00CD6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8256E7">
        <w:rPr>
          <w:rFonts w:ascii="Segoe UI" w:hAnsi="Segoe UI" w:cs="Segoe UI"/>
          <w:color w:val="000000"/>
        </w:rPr>
        <w:t xml:space="preserve">Стоимость получения сертификата электронной подписи </w:t>
      </w:r>
      <w:proofErr w:type="gramStart"/>
      <w:r w:rsidRPr="008256E7">
        <w:rPr>
          <w:rFonts w:ascii="Segoe UI" w:hAnsi="Segoe UI" w:cs="Segoe UI"/>
          <w:color w:val="000000"/>
        </w:rPr>
        <w:t>в электронном виде через личный кабинет в Удостоверяющем центре Филиала значительно ниже по сравнению с ценами</w:t>
      </w:r>
      <w:proofErr w:type="gramEnd"/>
      <w:r w:rsidRPr="008256E7">
        <w:rPr>
          <w:rFonts w:ascii="Segoe UI" w:hAnsi="Segoe UI" w:cs="Segoe UI"/>
          <w:color w:val="000000"/>
        </w:rPr>
        <w:t>, установленными в других Удостоверяющих центрах.</w:t>
      </w:r>
    </w:p>
    <w:p w:rsidR="00066D55" w:rsidRPr="008256E7" w:rsidRDefault="00066D55" w:rsidP="00CD6EE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>Для зарегистрированных на сайте пользователей действует сервис обратной связи, с помощью которого можно обратиться в службу технической поддержки, получить консультацию, поставить оценку качества и направить предложения об улучшении сервиса.</w:t>
      </w:r>
    </w:p>
    <w:p w:rsidR="00B16A8E" w:rsidRPr="008256E7" w:rsidRDefault="00B16A8E" w:rsidP="00B16A8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Также размещаем контактную информацию Кадастровой палаты по Воронежской области в целях получения сертификатов электронной подписи:</w:t>
      </w:r>
    </w:p>
    <w:p w:rsidR="00B16A8E" w:rsidRPr="008256E7" w:rsidRDefault="00B16A8E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сайт </w:t>
      </w:r>
      <w:r w:rsidR="00C16581" w:rsidRPr="008256E7">
        <w:rPr>
          <w:rFonts w:ascii="Segoe UI" w:eastAsia="Times New Roman" w:hAnsi="Segoe UI" w:cs="Segoe UI"/>
          <w:sz w:val="24"/>
          <w:szCs w:val="24"/>
          <w:lang w:eastAsia="ru-RU"/>
        </w:rPr>
        <w:t>https://uc.kadastr.ru;</w:t>
      </w:r>
    </w:p>
    <w:p w:rsidR="00B16A8E" w:rsidRPr="008256E7" w:rsidRDefault="00B16A8E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электронная почта: 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us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</w:t>
      </w:r>
      <w:proofErr w:type="spellStart"/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reg</w:t>
      </w:r>
      <w:proofErr w:type="spellEnd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_36;</w:t>
      </w:r>
    </w:p>
    <w:p w:rsidR="00B16A8E" w:rsidRPr="008256E7" w:rsidRDefault="00B16A8E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- телефон 8(473)262-01-66;</w:t>
      </w:r>
    </w:p>
    <w:p w:rsidR="00B73C22" w:rsidRDefault="00B16A8E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почтовый адрес: 394026, г. Воронеж, ул. </w:t>
      </w:r>
      <w:proofErr w:type="gramStart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Солнечная</w:t>
      </w:r>
      <w:proofErr w:type="gramEnd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, д. 12 Б.</w:t>
      </w:r>
    </w:p>
    <w:p w:rsidR="008256E7" w:rsidRPr="008256E7" w:rsidRDefault="008256E7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256E7" w:rsidRPr="008256E7" w:rsidRDefault="001F1425" w:rsidP="00B16A8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5" w:history="1">
        <w:r w:rsidR="008256E7" w:rsidRPr="008256E7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https://kadastr.ru/site/press/news/detail.htm?id=10395598@fkpNewsRegion</w:t>
        </w:r>
      </w:hyperlink>
    </w:p>
    <w:p w:rsidR="00EF5B5A" w:rsidRDefault="00EF5B5A" w:rsidP="00EF5B5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EF5B5A" w:rsidRDefault="00EF5B5A" w:rsidP="00EF5B5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1C3DD5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по Воронежской области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E</w:t>
      </w:r>
      <w:r w:rsidRPr="001C3DD5">
        <w:rPr>
          <w:rFonts w:ascii="Segoe UI" w:hAnsi="Segoe UI" w:cs="Segoe UI"/>
          <w:sz w:val="18"/>
          <w:szCs w:val="18"/>
        </w:rPr>
        <w:t>-</w:t>
      </w:r>
      <w:r w:rsidRPr="001C3DD5">
        <w:rPr>
          <w:rFonts w:ascii="Segoe UI" w:hAnsi="Segoe UI" w:cs="Segoe UI"/>
          <w:sz w:val="18"/>
          <w:szCs w:val="18"/>
          <w:lang w:val="en-US"/>
        </w:rPr>
        <w:t>mail</w:t>
      </w:r>
      <w:r w:rsidRPr="001C3DD5">
        <w:rPr>
          <w:rFonts w:ascii="Segoe UI" w:hAnsi="Segoe UI" w:cs="Segoe UI"/>
          <w:sz w:val="18"/>
          <w:szCs w:val="18"/>
        </w:rPr>
        <w:t xml:space="preserve">: </w:t>
      </w:r>
      <w:r w:rsidRPr="001C3DD5">
        <w:rPr>
          <w:rFonts w:ascii="Segoe UI" w:hAnsi="Segoe UI" w:cs="Segoe UI"/>
          <w:sz w:val="18"/>
          <w:szCs w:val="18"/>
          <w:lang w:val="en-US"/>
        </w:rPr>
        <w:t>press</w:t>
      </w:r>
      <w:r w:rsidRPr="001C3DD5">
        <w:rPr>
          <w:rFonts w:ascii="Segoe UI" w:hAnsi="Segoe UI" w:cs="Segoe UI"/>
          <w:sz w:val="18"/>
          <w:szCs w:val="18"/>
        </w:rPr>
        <w:t>@36.</w:t>
      </w:r>
      <w:proofErr w:type="spellStart"/>
      <w:r w:rsidRPr="001C3DD5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1C3DD5">
        <w:rPr>
          <w:rFonts w:ascii="Segoe UI" w:hAnsi="Segoe UI" w:cs="Segoe UI"/>
          <w:sz w:val="18"/>
          <w:szCs w:val="18"/>
        </w:rPr>
        <w:t>.</w:t>
      </w:r>
      <w:proofErr w:type="spellStart"/>
      <w:r w:rsidRPr="001C3DD5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1C3DD5">
        <w:rPr>
          <w:rFonts w:ascii="Segoe UI" w:hAnsi="Segoe UI" w:cs="Segoe UI"/>
          <w:sz w:val="18"/>
          <w:szCs w:val="18"/>
        </w:rPr>
        <w:t xml:space="preserve"> </w:t>
      </w:r>
    </w:p>
    <w:p w:rsidR="00EF5B5A" w:rsidRPr="001C3DD5" w:rsidRDefault="00EF5B5A" w:rsidP="00EF5B5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8256E7" w:rsidRPr="008256E7" w:rsidRDefault="008256E7" w:rsidP="008256E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8256E7" w:rsidRPr="008256E7" w:rsidSect="00066D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6D55"/>
    <w:rsid w:val="00066D55"/>
    <w:rsid w:val="001C3DD5"/>
    <w:rsid w:val="001D6AC6"/>
    <w:rsid w:val="001F1425"/>
    <w:rsid w:val="00285FED"/>
    <w:rsid w:val="002C71F8"/>
    <w:rsid w:val="003276D7"/>
    <w:rsid w:val="00465898"/>
    <w:rsid w:val="004C447D"/>
    <w:rsid w:val="004F5B8B"/>
    <w:rsid w:val="0067490A"/>
    <w:rsid w:val="006C55A1"/>
    <w:rsid w:val="007337DC"/>
    <w:rsid w:val="007B2203"/>
    <w:rsid w:val="007B6483"/>
    <w:rsid w:val="008039C9"/>
    <w:rsid w:val="00812665"/>
    <w:rsid w:val="008256E7"/>
    <w:rsid w:val="008417C4"/>
    <w:rsid w:val="00895B25"/>
    <w:rsid w:val="008A5F93"/>
    <w:rsid w:val="008C2B6F"/>
    <w:rsid w:val="009A4277"/>
    <w:rsid w:val="00A810AF"/>
    <w:rsid w:val="00B16A8E"/>
    <w:rsid w:val="00B25D09"/>
    <w:rsid w:val="00B73C22"/>
    <w:rsid w:val="00C16581"/>
    <w:rsid w:val="00CD3A45"/>
    <w:rsid w:val="00CD4D4D"/>
    <w:rsid w:val="00CD6EE2"/>
    <w:rsid w:val="00EF5B5A"/>
    <w:rsid w:val="00F8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7"/>
  </w:style>
  <w:style w:type="paragraph" w:styleId="1">
    <w:name w:val="heading 1"/>
    <w:basedOn w:val="a"/>
    <w:link w:val="10"/>
    <w:uiPriority w:val="9"/>
    <w:qFormat/>
    <w:rsid w:val="008A5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D55"/>
    <w:rPr>
      <w:color w:val="0000FF"/>
      <w:u w:val="single"/>
    </w:rPr>
  </w:style>
  <w:style w:type="character" w:styleId="a5">
    <w:name w:val="Strong"/>
    <w:basedOn w:val="a0"/>
    <w:uiPriority w:val="22"/>
    <w:qFormat/>
    <w:rsid w:val="00066D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395598@fkpNewsRegion" TargetMode="Externa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19</cp:revision>
  <cp:lastPrinted>2018-05-21T06:10:00Z</cp:lastPrinted>
  <dcterms:created xsi:type="dcterms:W3CDTF">2018-03-15T09:29:00Z</dcterms:created>
  <dcterms:modified xsi:type="dcterms:W3CDTF">2018-05-21T07:56:00Z</dcterms:modified>
</cp:coreProperties>
</file>