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57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B3B6C" w:rsidRPr="00346EC3" w:rsidRDefault="00012957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5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ТОРОЖЕВСКОГО 2-</w:t>
      </w:r>
      <w:proofErr w:type="gramStart"/>
      <w:r w:rsidR="00853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B6C"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="008B3B6C"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B3B6C" w:rsidRPr="00346EC3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8B3B6C" w:rsidRPr="00346EC3" w:rsidRDefault="008B3B6C" w:rsidP="008B3B6C">
      <w:pPr>
        <w:pBdr>
          <w:bottom w:val="single" w:sz="4" w:space="2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B3B6C" w:rsidRPr="008733D0" w:rsidRDefault="008B3B6C" w:rsidP="008B3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B6C" w:rsidRPr="00346EC3" w:rsidRDefault="008B3B6C" w:rsidP="008B3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B3B6C" w:rsidRPr="00D057F9" w:rsidRDefault="008B3B6C" w:rsidP="000129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5117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</w:t>
      </w:r>
      <w:r w:rsidR="005000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 апреля</w:t>
      </w:r>
      <w:r w:rsid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5A37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B33F1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ED28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A37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</w:t>
      </w:r>
      <w:r w:rsidR="005360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</w:t>
      </w:r>
      <w:r w:rsidR="00ED2814"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5117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5000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</w:t>
      </w:r>
      <w:r w:rsidRPr="00D057F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8B3B6C" w:rsidRDefault="008B3B6C" w:rsidP="0001295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733D0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8733D0">
        <w:rPr>
          <w:rFonts w:ascii="Times New Roman" w:eastAsia="Times New Roman" w:hAnsi="Times New Roman" w:cs="Times New Roman"/>
          <w:lang w:eastAsia="ru-RU"/>
        </w:rPr>
        <w:t>с.</w:t>
      </w:r>
      <w:r w:rsidR="0085303A">
        <w:rPr>
          <w:rFonts w:ascii="Times New Roman" w:eastAsia="Times New Roman" w:hAnsi="Times New Roman" w:cs="Times New Roman"/>
          <w:lang w:eastAsia="ru-RU"/>
        </w:rPr>
        <w:t>Сторожнвое</w:t>
      </w:r>
      <w:proofErr w:type="spellEnd"/>
      <w:r w:rsidR="0085303A">
        <w:rPr>
          <w:rFonts w:ascii="Times New Roman" w:eastAsia="Times New Roman" w:hAnsi="Times New Roman" w:cs="Times New Roman"/>
          <w:lang w:eastAsia="ru-RU"/>
        </w:rPr>
        <w:t xml:space="preserve"> -2</w:t>
      </w:r>
    </w:p>
    <w:p w:rsidR="008B3B6C" w:rsidRDefault="008B3B6C" w:rsidP="008B3B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B3B6C" w:rsidRPr="0081549E" w:rsidRDefault="008B3B6C" w:rsidP="0081549E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8154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49E" w:rsidRPr="0081549E">
        <w:rPr>
          <w:rFonts w:ascii="Times New Roman" w:hAnsi="Times New Roman" w:cs="Times New Roman"/>
          <w:sz w:val="28"/>
          <w:szCs w:val="28"/>
        </w:rPr>
        <w:t>О проведении открытого аукциона</w:t>
      </w:r>
      <w:r w:rsidRPr="008154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B3B6C" w:rsidRPr="0081549E" w:rsidRDefault="008B3B6C" w:rsidP="008B3B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E8" w:rsidRPr="00484C9E" w:rsidRDefault="004B7EDD" w:rsidP="0032551D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49E" w:rsidRPr="005862E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="00E7797E" w:rsidRPr="005862E8">
        <w:rPr>
          <w:rFonts w:ascii="Times New Roman" w:hAnsi="Times New Roman" w:cs="Times New Roman"/>
          <w:b w:val="0"/>
          <w:sz w:val="28"/>
          <w:szCs w:val="28"/>
        </w:rPr>
        <w:t xml:space="preserve">ст. 39.8, </w:t>
      </w:r>
      <w:r w:rsidR="0081549E" w:rsidRPr="005862E8">
        <w:rPr>
          <w:rFonts w:ascii="Times New Roman" w:hAnsi="Times New Roman" w:cs="Times New Roman"/>
          <w:b w:val="0"/>
          <w:sz w:val="28"/>
          <w:szCs w:val="28"/>
        </w:rPr>
        <w:t>ст. 39.11</w:t>
      </w:r>
      <w:r w:rsidR="0032551D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</w:t>
      </w:r>
      <w:r w:rsidR="00CB33F1" w:rsidRPr="005862E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862E8" w:rsidRPr="005862E8">
        <w:rPr>
          <w:rFonts w:ascii="Times New Roman" w:hAnsi="Times New Roman" w:cs="Times New Roman"/>
          <w:b w:val="0"/>
          <w:sz w:val="27"/>
          <w:szCs w:val="27"/>
        </w:rPr>
        <w:t>п.7</w:t>
      </w:r>
      <w:r w:rsidR="005862E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862E8" w:rsidRPr="00484C9E">
        <w:rPr>
          <w:rFonts w:ascii="Times New Roman" w:hAnsi="Times New Roman" w:cs="Times New Roman"/>
          <w:b w:val="0"/>
          <w:sz w:val="27"/>
          <w:szCs w:val="27"/>
        </w:rPr>
        <w:t xml:space="preserve"> ст.</w:t>
      </w:r>
      <w:proofErr w:type="gramEnd"/>
      <w:r w:rsidR="005862E8" w:rsidRPr="00484C9E">
        <w:rPr>
          <w:rFonts w:ascii="Times New Roman" w:hAnsi="Times New Roman" w:cs="Times New Roman"/>
          <w:b w:val="0"/>
          <w:sz w:val="27"/>
          <w:szCs w:val="27"/>
        </w:rPr>
        <w:t xml:space="preserve"> 34 Федерального  закона  от 23 июня 2014г. N 171-ФЗ "О внесении изменений в Земельный кодекс Российской Федерации и отдельные законодательные акты Российской Федерации":</w:t>
      </w:r>
      <w:r w:rsidR="005862E8" w:rsidRPr="0048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33F1" w:rsidRPr="00E95097" w:rsidRDefault="00CB33F1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303A">
        <w:rPr>
          <w:rFonts w:ascii="Times New Roman" w:hAnsi="Times New Roman" w:cs="Times New Roman"/>
          <w:sz w:val="28"/>
          <w:szCs w:val="28"/>
        </w:rPr>
        <w:t>Провести  3</w:t>
      </w:r>
      <w:r w:rsidR="005862E8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E95097" w:rsidRPr="00E95097">
        <w:rPr>
          <w:rFonts w:ascii="Times New Roman" w:hAnsi="Times New Roman" w:cs="Times New Roman"/>
          <w:sz w:val="28"/>
          <w:szCs w:val="28"/>
        </w:rPr>
        <w:t>.</w:t>
      </w:r>
      <w:r w:rsidR="00511741" w:rsidRPr="00E95097">
        <w:rPr>
          <w:rFonts w:ascii="Times New Roman" w:hAnsi="Times New Roman" w:cs="Times New Roman"/>
          <w:sz w:val="28"/>
          <w:szCs w:val="28"/>
        </w:rPr>
        <w:t>0</w:t>
      </w:r>
      <w:r w:rsidR="00927B0B">
        <w:rPr>
          <w:rFonts w:ascii="Times New Roman" w:hAnsi="Times New Roman" w:cs="Times New Roman"/>
          <w:sz w:val="28"/>
          <w:szCs w:val="28"/>
        </w:rPr>
        <w:t>5</w:t>
      </w:r>
      <w:r w:rsidRPr="00E95097">
        <w:rPr>
          <w:rFonts w:ascii="Times New Roman" w:hAnsi="Times New Roman" w:cs="Times New Roman"/>
          <w:sz w:val="28"/>
          <w:szCs w:val="28"/>
        </w:rPr>
        <w:t>.201</w:t>
      </w:r>
      <w:r w:rsidR="00511741" w:rsidRPr="00E95097">
        <w:rPr>
          <w:rFonts w:ascii="Times New Roman" w:hAnsi="Times New Roman" w:cs="Times New Roman"/>
          <w:sz w:val="28"/>
          <w:szCs w:val="28"/>
        </w:rPr>
        <w:t>6</w:t>
      </w:r>
      <w:r w:rsidRPr="00E95097">
        <w:rPr>
          <w:rFonts w:ascii="Times New Roman" w:hAnsi="Times New Roman" w:cs="Times New Roman"/>
          <w:sz w:val="28"/>
          <w:szCs w:val="28"/>
        </w:rPr>
        <w:t>г.</w:t>
      </w:r>
      <w:r w:rsidRPr="00E95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5097">
        <w:rPr>
          <w:rFonts w:ascii="Times New Roman" w:hAnsi="Times New Roman" w:cs="Times New Roman"/>
          <w:sz w:val="28"/>
          <w:szCs w:val="28"/>
        </w:rPr>
        <w:t xml:space="preserve"> в здании администрации Лискинского муниципального района (каб.237)  </w:t>
      </w:r>
      <w:r w:rsidR="00E7797E" w:rsidRPr="00E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в 09 часов 0</w:t>
      </w:r>
      <w:r w:rsidR="006206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797E" w:rsidRPr="00E950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E7797E" w:rsidRPr="00E95097">
        <w:rPr>
          <w:rFonts w:ascii="Times New Roman" w:hAnsi="Times New Roman" w:cs="Times New Roman"/>
          <w:sz w:val="28"/>
          <w:szCs w:val="28"/>
        </w:rPr>
        <w:t xml:space="preserve"> </w:t>
      </w:r>
      <w:r w:rsidRPr="00E95097">
        <w:rPr>
          <w:rFonts w:ascii="Times New Roman" w:hAnsi="Times New Roman" w:cs="Times New Roman"/>
          <w:sz w:val="28"/>
          <w:szCs w:val="28"/>
        </w:rPr>
        <w:t xml:space="preserve">открытый аукцион </w:t>
      </w:r>
      <w:r w:rsidR="00620674">
        <w:rPr>
          <w:rFonts w:ascii="Times New Roman" w:hAnsi="Times New Roman" w:cs="Times New Roman"/>
          <w:sz w:val="28"/>
          <w:szCs w:val="28"/>
        </w:rPr>
        <w:t>по продаже земельных участков</w:t>
      </w:r>
      <w:r w:rsidR="00E95097" w:rsidRPr="00E95097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5862E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E95097">
        <w:rPr>
          <w:rFonts w:ascii="Times New Roman" w:hAnsi="Times New Roman" w:cs="Times New Roman"/>
          <w:sz w:val="28"/>
          <w:szCs w:val="28"/>
        </w:rPr>
        <w:t>:</w:t>
      </w:r>
    </w:p>
    <w:p w:rsidR="00620674" w:rsidRPr="00620674" w:rsidRDefault="00F02D05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04">
        <w:rPr>
          <w:rFonts w:ascii="Times New Roman" w:hAnsi="Times New Roman" w:cs="Times New Roman"/>
          <w:b/>
          <w:sz w:val="28"/>
          <w:szCs w:val="28"/>
        </w:rPr>
        <w:t>ЛОТ 1</w:t>
      </w:r>
      <w:r w:rsidRPr="00092404">
        <w:rPr>
          <w:rFonts w:ascii="Times New Roman" w:hAnsi="Times New Roman" w:cs="Times New Roman"/>
          <w:sz w:val="28"/>
          <w:szCs w:val="28"/>
        </w:rPr>
        <w:t xml:space="preserve"> </w:t>
      </w:r>
      <w:r w:rsidRPr="00092404">
        <w:rPr>
          <w:rFonts w:ascii="Times New Roman" w:hAnsi="Times New Roman" w:cs="Times New Roman"/>
          <w:b/>
          <w:sz w:val="28"/>
          <w:szCs w:val="28"/>
        </w:rPr>
        <w:t>-</w:t>
      </w:r>
      <w:r w:rsidRPr="00092404">
        <w:rPr>
          <w:rFonts w:ascii="Times New Roman" w:hAnsi="Times New Roman" w:cs="Times New Roman"/>
          <w:sz w:val="28"/>
          <w:szCs w:val="28"/>
        </w:rPr>
        <w:t xml:space="preserve"> земельный участок расположен по адресу: </w:t>
      </w:r>
      <w:r w:rsidR="00620674" w:rsidRPr="00620674"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 w:rsidR="00620674" w:rsidRPr="00620674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="00620674" w:rsidRPr="00620674">
        <w:rPr>
          <w:rFonts w:ascii="Times New Roman" w:hAnsi="Times New Roman" w:cs="Times New Roman"/>
          <w:sz w:val="28"/>
          <w:szCs w:val="28"/>
        </w:rPr>
        <w:t xml:space="preserve"> район, северо-западнее с.Сторожевое-2-е, с кадастровым номером 36:14:0790016:125, с разрешенным </w:t>
      </w:r>
      <w:proofErr w:type="gramStart"/>
      <w:r w:rsidR="00620674" w:rsidRPr="00620674">
        <w:rPr>
          <w:rFonts w:ascii="Times New Roman" w:hAnsi="Times New Roman" w:cs="Times New Roman"/>
          <w:sz w:val="28"/>
          <w:szCs w:val="28"/>
        </w:rPr>
        <w:t>использованием  для</w:t>
      </w:r>
      <w:proofErr w:type="gramEnd"/>
      <w:r w:rsidR="00620674" w:rsidRPr="00620674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площадью 114000 </w:t>
      </w:r>
      <w:proofErr w:type="spellStart"/>
      <w:r w:rsidR="00620674" w:rsidRPr="006206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20674" w:rsidRPr="00620674">
        <w:rPr>
          <w:rFonts w:ascii="Times New Roman" w:hAnsi="Times New Roman" w:cs="Times New Roman"/>
          <w:sz w:val="28"/>
          <w:szCs w:val="28"/>
        </w:rPr>
        <w:t>.</w:t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t xml:space="preserve">Определить в размере кадастровой стоимости земельного участка начальную цену предмета </w:t>
      </w:r>
      <w:proofErr w:type="gramStart"/>
      <w:r w:rsidRPr="00620674">
        <w:rPr>
          <w:rFonts w:ascii="Times New Roman" w:hAnsi="Times New Roman" w:cs="Times New Roman"/>
          <w:sz w:val="28"/>
          <w:szCs w:val="28"/>
        </w:rPr>
        <w:t>аукциона  –</w:t>
      </w:r>
      <w:proofErr w:type="gramEnd"/>
      <w:r w:rsidRPr="00620674">
        <w:rPr>
          <w:rFonts w:ascii="Times New Roman" w:hAnsi="Times New Roman" w:cs="Times New Roman"/>
          <w:sz w:val="28"/>
          <w:szCs w:val="28"/>
        </w:rPr>
        <w:t xml:space="preserve"> 529256</w:t>
      </w:r>
      <w:r w:rsidRPr="00620674">
        <w:rPr>
          <w:rFonts w:ascii="Times New Roman" w:hAnsi="Times New Roman" w:cs="Times New Roman"/>
          <w:bCs/>
          <w:sz w:val="28"/>
          <w:szCs w:val="28"/>
        </w:rPr>
        <w:t xml:space="preserve"> (пятьсот двадцать девять тысяч двести пятьдесят шесть) рублей 40 коп.</w:t>
      </w:r>
      <w:r w:rsidRPr="0062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t xml:space="preserve">Шаг аукциона - 3 % начальной цены предмета аукциона – 15877 (пятнадцать тысяч восемьсот семьдесят </w:t>
      </w:r>
      <w:proofErr w:type="gramStart"/>
      <w:r w:rsidRPr="00620674">
        <w:rPr>
          <w:rFonts w:ascii="Times New Roman" w:hAnsi="Times New Roman" w:cs="Times New Roman"/>
          <w:sz w:val="28"/>
          <w:szCs w:val="28"/>
        </w:rPr>
        <w:t>семь</w:t>
      </w:r>
      <w:r w:rsidRPr="00620674">
        <w:rPr>
          <w:rFonts w:ascii="Times New Roman" w:hAnsi="Times New Roman" w:cs="Times New Roman"/>
          <w:color w:val="FF0000"/>
          <w:sz w:val="28"/>
          <w:szCs w:val="28"/>
        </w:rPr>
        <w:t>)  рублей</w:t>
      </w:r>
      <w:proofErr w:type="gramEnd"/>
      <w:r w:rsidRPr="00620674">
        <w:rPr>
          <w:rFonts w:ascii="Times New Roman" w:hAnsi="Times New Roman" w:cs="Times New Roman"/>
          <w:color w:val="FF0000"/>
          <w:sz w:val="28"/>
          <w:szCs w:val="28"/>
        </w:rPr>
        <w:t xml:space="preserve"> 69 коп.</w:t>
      </w:r>
      <w:r w:rsidRPr="0062067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t>Размер задатка для участия в открытом аукционе - 100 % начальной цены земельного участка - 529256</w:t>
      </w:r>
      <w:r w:rsidRPr="00620674">
        <w:rPr>
          <w:rFonts w:ascii="Times New Roman" w:hAnsi="Times New Roman" w:cs="Times New Roman"/>
          <w:bCs/>
          <w:sz w:val="28"/>
          <w:szCs w:val="28"/>
        </w:rPr>
        <w:t xml:space="preserve"> (пятьсот двадцать девять тысяч двести пятьдесят шесть) рублей 40 коп.</w:t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74">
        <w:rPr>
          <w:rFonts w:ascii="Times New Roman" w:hAnsi="Times New Roman" w:cs="Times New Roman"/>
          <w:color w:val="FF0000"/>
          <w:sz w:val="28"/>
          <w:szCs w:val="28"/>
        </w:rPr>
        <w:t xml:space="preserve">ЛОТ 2: </w:t>
      </w:r>
      <w:r w:rsidRPr="00620674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по адресу: Воронежская область, </w:t>
      </w:r>
      <w:proofErr w:type="spellStart"/>
      <w:r w:rsidRPr="00620674"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 w:rsidRPr="00620674">
        <w:rPr>
          <w:rFonts w:ascii="Times New Roman" w:hAnsi="Times New Roman" w:cs="Times New Roman"/>
          <w:sz w:val="28"/>
          <w:szCs w:val="28"/>
        </w:rPr>
        <w:t xml:space="preserve"> район, северо-западнее с.Сторожевое-2, с кадастровым номером 36:14:0790016:126, с разрешенным </w:t>
      </w:r>
      <w:proofErr w:type="gramStart"/>
      <w:r w:rsidRPr="00620674">
        <w:rPr>
          <w:rFonts w:ascii="Times New Roman" w:hAnsi="Times New Roman" w:cs="Times New Roman"/>
          <w:sz w:val="28"/>
          <w:szCs w:val="28"/>
        </w:rPr>
        <w:t>использованием  для</w:t>
      </w:r>
      <w:proofErr w:type="gramEnd"/>
      <w:r w:rsidRPr="00620674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производства, площадью 107 000 </w:t>
      </w:r>
      <w:proofErr w:type="spellStart"/>
      <w:r w:rsidRPr="0062067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0674">
        <w:rPr>
          <w:rFonts w:ascii="Times New Roman" w:hAnsi="Times New Roman" w:cs="Times New Roman"/>
          <w:sz w:val="28"/>
          <w:szCs w:val="28"/>
        </w:rPr>
        <w:t>.</w:t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в размере кадастровой стоимости земельного участка начальную цену предмета </w:t>
      </w:r>
      <w:proofErr w:type="gramStart"/>
      <w:r w:rsidRPr="00620674">
        <w:rPr>
          <w:rFonts w:ascii="Times New Roman" w:hAnsi="Times New Roman" w:cs="Times New Roman"/>
          <w:sz w:val="28"/>
          <w:szCs w:val="28"/>
        </w:rPr>
        <w:t>аукциона  –</w:t>
      </w:r>
      <w:proofErr w:type="gramEnd"/>
      <w:r w:rsidRPr="00620674">
        <w:rPr>
          <w:rFonts w:ascii="Times New Roman" w:hAnsi="Times New Roman" w:cs="Times New Roman"/>
          <w:sz w:val="28"/>
          <w:szCs w:val="28"/>
        </w:rPr>
        <w:t xml:space="preserve"> 496758</w:t>
      </w:r>
      <w:r w:rsidRPr="00620674">
        <w:rPr>
          <w:rFonts w:ascii="Times New Roman" w:hAnsi="Times New Roman" w:cs="Times New Roman"/>
          <w:bCs/>
          <w:sz w:val="28"/>
          <w:szCs w:val="28"/>
        </w:rPr>
        <w:t xml:space="preserve"> (четыреста девяносто шесть тысяч семьсот пятьдесят восемь) рублей 20 коп.</w:t>
      </w:r>
      <w:r w:rsidRPr="0062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t xml:space="preserve">Шаг аукциона - 3 % начальной цены предмета аукциона – 14902 </w:t>
      </w:r>
      <w:r w:rsidRPr="00620674">
        <w:rPr>
          <w:rFonts w:ascii="Times New Roman" w:hAnsi="Times New Roman" w:cs="Times New Roman"/>
          <w:color w:val="FF0000"/>
          <w:sz w:val="28"/>
          <w:szCs w:val="28"/>
        </w:rPr>
        <w:t xml:space="preserve">(четырнадцать тысяч девятьсот </w:t>
      </w:r>
      <w:proofErr w:type="gramStart"/>
      <w:r w:rsidRPr="00620674">
        <w:rPr>
          <w:rFonts w:ascii="Times New Roman" w:hAnsi="Times New Roman" w:cs="Times New Roman"/>
          <w:color w:val="FF0000"/>
          <w:sz w:val="28"/>
          <w:szCs w:val="28"/>
        </w:rPr>
        <w:t>два)  рубля</w:t>
      </w:r>
      <w:proofErr w:type="gramEnd"/>
      <w:r w:rsidRPr="00620674">
        <w:rPr>
          <w:rFonts w:ascii="Times New Roman" w:hAnsi="Times New Roman" w:cs="Times New Roman"/>
          <w:color w:val="FF0000"/>
          <w:sz w:val="28"/>
          <w:szCs w:val="28"/>
        </w:rPr>
        <w:t xml:space="preserve"> 75 коп.</w:t>
      </w:r>
      <w:r w:rsidRPr="00620674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620674" w:rsidRPr="00620674" w:rsidRDefault="00620674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0674">
        <w:rPr>
          <w:rFonts w:ascii="Times New Roman" w:hAnsi="Times New Roman" w:cs="Times New Roman"/>
          <w:sz w:val="28"/>
          <w:szCs w:val="28"/>
        </w:rPr>
        <w:t>Размер задатка для участия в открытом аукционе - 100 % начальной цены земельного участка – 496758</w:t>
      </w:r>
      <w:r w:rsidRPr="00620674">
        <w:rPr>
          <w:rFonts w:ascii="Times New Roman" w:hAnsi="Times New Roman" w:cs="Times New Roman"/>
          <w:bCs/>
          <w:sz w:val="28"/>
          <w:szCs w:val="28"/>
        </w:rPr>
        <w:t xml:space="preserve"> (четыреста девяносто шесть тысяч семьсот пятьдесят восемь) рублей 20 коп.</w:t>
      </w:r>
      <w:r w:rsidRPr="00620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9E" w:rsidRPr="008A1E5C" w:rsidRDefault="002359DA" w:rsidP="00620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49E" w:rsidRPr="008A1E5C">
        <w:rPr>
          <w:rFonts w:ascii="Times New Roman" w:hAnsi="Times New Roman" w:cs="Times New Roman"/>
          <w:sz w:val="28"/>
          <w:szCs w:val="28"/>
        </w:rPr>
        <w:t>Задаток  для</w:t>
      </w:r>
      <w:proofErr w:type="gramEnd"/>
      <w:r w:rsidR="0081549E" w:rsidRPr="008A1E5C">
        <w:rPr>
          <w:rFonts w:ascii="Times New Roman" w:hAnsi="Times New Roman" w:cs="Times New Roman"/>
          <w:sz w:val="28"/>
          <w:szCs w:val="28"/>
        </w:rPr>
        <w:t xml:space="preserve"> участия в открытом аукционе  вносится на расчетн</w:t>
      </w:r>
      <w:r w:rsidRPr="008A1E5C">
        <w:rPr>
          <w:rFonts w:ascii="Times New Roman" w:hAnsi="Times New Roman" w:cs="Times New Roman"/>
          <w:sz w:val="28"/>
          <w:szCs w:val="28"/>
        </w:rPr>
        <w:t xml:space="preserve">ый счет организатора </w:t>
      </w:r>
      <w:r w:rsidR="008A1E5C">
        <w:rPr>
          <w:rFonts w:ascii="Times New Roman" w:hAnsi="Times New Roman" w:cs="Times New Roman"/>
          <w:sz w:val="28"/>
          <w:szCs w:val="28"/>
        </w:rPr>
        <w:t>торгов до 25</w:t>
      </w:r>
      <w:r w:rsidR="003F312D" w:rsidRPr="008A1E5C">
        <w:rPr>
          <w:rFonts w:ascii="Times New Roman" w:hAnsi="Times New Roman" w:cs="Times New Roman"/>
          <w:sz w:val="28"/>
          <w:szCs w:val="28"/>
        </w:rPr>
        <w:t>.0</w:t>
      </w:r>
      <w:r w:rsidR="00092404" w:rsidRPr="008A1E5C">
        <w:rPr>
          <w:rFonts w:ascii="Times New Roman" w:hAnsi="Times New Roman" w:cs="Times New Roman"/>
          <w:sz w:val="28"/>
          <w:szCs w:val="28"/>
        </w:rPr>
        <w:t>5</w:t>
      </w:r>
      <w:r w:rsidR="0081549E" w:rsidRPr="008A1E5C">
        <w:rPr>
          <w:rFonts w:ascii="Times New Roman" w:hAnsi="Times New Roman" w:cs="Times New Roman"/>
          <w:sz w:val="28"/>
          <w:szCs w:val="28"/>
        </w:rPr>
        <w:t>.201</w:t>
      </w:r>
      <w:r w:rsidRPr="008A1E5C">
        <w:rPr>
          <w:rFonts w:ascii="Times New Roman" w:hAnsi="Times New Roman" w:cs="Times New Roman"/>
          <w:sz w:val="28"/>
          <w:szCs w:val="28"/>
        </w:rPr>
        <w:t>6</w:t>
      </w:r>
      <w:r w:rsidR="0081549E" w:rsidRPr="008A1E5C">
        <w:rPr>
          <w:rFonts w:ascii="Times New Roman" w:hAnsi="Times New Roman" w:cs="Times New Roman"/>
          <w:sz w:val="28"/>
          <w:szCs w:val="28"/>
        </w:rPr>
        <w:t xml:space="preserve">г. По результатам проведенного аукциона, внесенные участниками </w:t>
      </w:r>
      <w:r w:rsidR="00537D64" w:rsidRPr="008A1E5C">
        <w:rPr>
          <w:rFonts w:ascii="Times New Roman" w:hAnsi="Times New Roman" w:cs="Times New Roman"/>
          <w:sz w:val="28"/>
          <w:szCs w:val="28"/>
        </w:rPr>
        <w:t xml:space="preserve">аукциона, но не признанными победителями, </w:t>
      </w:r>
      <w:r w:rsidR="0081549E" w:rsidRPr="008A1E5C">
        <w:rPr>
          <w:rFonts w:ascii="Times New Roman" w:hAnsi="Times New Roman" w:cs="Times New Roman"/>
          <w:sz w:val="28"/>
          <w:szCs w:val="28"/>
        </w:rPr>
        <w:t>задатки будут возвращены в течение трех банковских дней со дня подп</w:t>
      </w:r>
      <w:r w:rsidR="00537D64" w:rsidRPr="008A1E5C">
        <w:rPr>
          <w:rFonts w:ascii="Times New Roman" w:hAnsi="Times New Roman" w:cs="Times New Roman"/>
          <w:sz w:val="28"/>
          <w:szCs w:val="28"/>
        </w:rPr>
        <w:t>исания протокола о результатах аукциона</w:t>
      </w:r>
      <w:r w:rsidR="0081549E" w:rsidRPr="008A1E5C">
        <w:rPr>
          <w:rFonts w:ascii="Times New Roman" w:hAnsi="Times New Roman" w:cs="Times New Roman"/>
          <w:sz w:val="28"/>
          <w:szCs w:val="28"/>
        </w:rPr>
        <w:t>.</w:t>
      </w:r>
    </w:p>
    <w:p w:rsidR="0081549E" w:rsidRPr="00346EC3" w:rsidRDefault="0081549E" w:rsidP="003255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C3">
        <w:rPr>
          <w:rFonts w:ascii="Times New Roman" w:hAnsi="Times New Roman" w:cs="Times New Roman"/>
          <w:sz w:val="28"/>
          <w:szCs w:val="28"/>
        </w:rPr>
        <w:t>2</w:t>
      </w:r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C34"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форму заявки на участие в аукционе по продаже земельных участков.</w:t>
      </w:r>
    </w:p>
    <w:p w:rsidR="0081549E" w:rsidRPr="00346EC3" w:rsidRDefault="0081549E" w:rsidP="003255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 xml:space="preserve">3. </w:t>
      </w:r>
      <w:r w:rsidR="00092404">
        <w:rPr>
          <w:rFonts w:ascii="Times New Roman" w:hAnsi="Times New Roman" w:cs="Times New Roman"/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sz w:val="28"/>
          <w:szCs w:val="28"/>
        </w:rPr>
        <w:t xml:space="preserve">Для участия в торгах претендент представляет организатору торгов (лично или через своего представителя) по </w:t>
      </w:r>
      <w:r w:rsidRPr="008A1E5C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proofErr w:type="spellStart"/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>Лискинский</w:t>
      </w:r>
      <w:proofErr w:type="spellEnd"/>
      <w:r w:rsidR="008A1E5C" w:rsidRPr="008A1E5C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 xml:space="preserve">с. </w:t>
      </w:r>
      <w:proofErr w:type="spellStart"/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>Сторожевское</w:t>
      </w:r>
      <w:proofErr w:type="spellEnd"/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 xml:space="preserve"> 2-е</w:t>
      </w:r>
      <w:r w:rsidR="008A1E5C" w:rsidRPr="008A1E5C">
        <w:rPr>
          <w:rStyle w:val="apple-converted-space"/>
          <w:rFonts w:ascii="Times New Roman" w:hAnsi="Times New Roman" w:cs="Times New Roman"/>
          <w:color w:val="1E1E1E"/>
          <w:sz w:val="28"/>
          <w:szCs w:val="28"/>
        </w:rPr>
        <w:t> </w:t>
      </w:r>
      <w:r w:rsidR="008A1E5C" w:rsidRPr="008A1E5C">
        <w:rPr>
          <w:rFonts w:ascii="Times New Roman" w:hAnsi="Times New Roman" w:cs="Times New Roman"/>
          <w:color w:val="1E1E1E"/>
          <w:sz w:val="28"/>
          <w:szCs w:val="28"/>
        </w:rPr>
        <w:t>ул. Центральная, 44</w:t>
      </w:r>
      <w:r w:rsidRPr="008A1E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A1E5C">
        <w:rPr>
          <w:rFonts w:ascii="Times New Roman" w:hAnsi="Times New Roman" w:cs="Times New Roman"/>
          <w:bCs/>
          <w:sz w:val="28"/>
          <w:szCs w:val="28"/>
        </w:rPr>
        <w:t>еже</w:t>
      </w:r>
      <w:r w:rsidR="00AC732A" w:rsidRPr="008A1E5C">
        <w:rPr>
          <w:rFonts w:ascii="Times New Roman" w:hAnsi="Times New Roman" w:cs="Times New Roman"/>
          <w:bCs/>
          <w:sz w:val="28"/>
          <w:szCs w:val="28"/>
        </w:rPr>
        <w:t>дневно</w:t>
      </w:r>
      <w:r w:rsidR="00AC732A">
        <w:rPr>
          <w:rFonts w:ascii="Times New Roman" w:hAnsi="Times New Roman" w:cs="Times New Roman"/>
          <w:bCs/>
          <w:sz w:val="28"/>
          <w:szCs w:val="28"/>
        </w:rPr>
        <w:t xml:space="preserve"> в ра</w:t>
      </w:r>
      <w:r w:rsidR="008A1E5C">
        <w:rPr>
          <w:rFonts w:ascii="Times New Roman" w:hAnsi="Times New Roman" w:cs="Times New Roman"/>
          <w:bCs/>
          <w:sz w:val="28"/>
          <w:szCs w:val="28"/>
        </w:rPr>
        <w:t>бочие дни в срок до 25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404">
        <w:rPr>
          <w:rFonts w:ascii="Times New Roman" w:hAnsi="Times New Roman" w:cs="Times New Roman"/>
          <w:bCs/>
          <w:sz w:val="28"/>
          <w:szCs w:val="28"/>
        </w:rPr>
        <w:t>мая</w:t>
      </w:r>
      <w:r w:rsidR="00987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C732A">
        <w:rPr>
          <w:rFonts w:ascii="Times New Roman" w:hAnsi="Times New Roman" w:cs="Times New Roman"/>
          <w:bCs/>
          <w:sz w:val="28"/>
          <w:szCs w:val="28"/>
        </w:rPr>
        <w:t>6</w:t>
      </w:r>
      <w:r w:rsidRPr="00346EC3">
        <w:rPr>
          <w:rFonts w:ascii="Times New Roman" w:hAnsi="Times New Roman" w:cs="Times New Roman"/>
          <w:bCs/>
          <w:sz w:val="28"/>
          <w:szCs w:val="28"/>
        </w:rPr>
        <w:t xml:space="preserve">г. включительно, с 08.00 до 17.00 </w:t>
      </w:r>
      <w:r w:rsidRPr="00346EC3">
        <w:rPr>
          <w:rFonts w:ascii="Times New Roman" w:hAnsi="Times New Roman" w:cs="Times New Roman"/>
          <w:sz w:val="28"/>
          <w:szCs w:val="28"/>
        </w:rPr>
        <w:t xml:space="preserve">заявку по форме (предоставляемой и утверждаемой организатором торгов), платежный документ с отметкой банка плательщика об исполнении для подтверждения перечисления претендентом задатка в счет обеспечения оплаты права </w:t>
      </w:r>
      <w:r w:rsidR="00092404">
        <w:rPr>
          <w:rFonts w:ascii="Times New Roman" w:hAnsi="Times New Roman" w:cs="Times New Roman"/>
          <w:sz w:val="28"/>
          <w:szCs w:val="28"/>
        </w:rPr>
        <w:t>аренды</w:t>
      </w:r>
      <w:r w:rsidRPr="00346EC3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p w:rsidR="0032551D" w:rsidRDefault="0081549E" w:rsidP="0032551D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t xml:space="preserve">4. Опубликовать объявление о проведении открытого аукциона в </w:t>
      </w:r>
      <w:r w:rsidR="00A60713" w:rsidRPr="00346EC3">
        <w:rPr>
          <w:szCs w:val="28"/>
        </w:rPr>
        <w:t xml:space="preserve">порядке, установленном для официального опубликования муниципальных правовых актов уставом поселения </w:t>
      </w:r>
      <w:r w:rsidR="00A84C34" w:rsidRPr="00346EC3">
        <w:rPr>
          <w:szCs w:val="28"/>
        </w:rPr>
        <w:t xml:space="preserve">в </w:t>
      </w:r>
      <w:r w:rsidRPr="00346EC3">
        <w:rPr>
          <w:szCs w:val="28"/>
        </w:rPr>
        <w:t>газете «</w:t>
      </w:r>
      <w:proofErr w:type="spellStart"/>
      <w:r w:rsidRPr="00346EC3">
        <w:rPr>
          <w:szCs w:val="28"/>
        </w:rPr>
        <w:t>Лискинский</w:t>
      </w:r>
      <w:proofErr w:type="spellEnd"/>
      <w:r w:rsidRPr="00346EC3">
        <w:rPr>
          <w:szCs w:val="28"/>
        </w:rPr>
        <w:t xml:space="preserve"> муниципальный вестник»,</w:t>
      </w:r>
      <w:r w:rsidR="008A1E5C">
        <w:rPr>
          <w:szCs w:val="28"/>
        </w:rPr>
        <w:t xml:space="preserve"> газете «Воронежский курьер»</w:t>
      </w:r>
      <w:r w:rsidRPr="00346EC3">
        <w:rPr>
          <w:szCs w:val="28"/>
        </w:rPr>
        <w:t xml:space="preserve"> а также на </w:t>
      </w:r>
      <w:r w:rsidR="00A84C34" w:rsidRPr="00346EC3">
        <w:rPr>
          <w:szCs w:val="28"/>
        </w:rPr>
        <w:t xml:space="preserve">сайте </w:t>
      </w:r>
      <w:proofErr w:type="gramStart"/>
      <w:r w:rsidR="008A1E5C" w:rsidRPr="008A1E5C">
        <w:rPr>
          <w:color w:val="0070C0"/>
          <w:szCs w:val="28"/>
        </w:rPr>
        <w:t>storogevoe2.ru</w:t>
      </w:r>
      <w:r w:rsidR="0098714B" w:rsidRPr="009F3406">
        <w:rPr>
          <w:color w:val="0070C0"/>
          <w:szCs w:val="28"/>
        </w:rPr>
        <w:t xml:space="preserve">, </w:t>
      </w:r>
      <w:r w:rsidR="00AC732A">
        <w:rPr>
          <w:color w:val="0070C0"/>
          <w:szCs w:val="28"/>
        </w:rPr>
        <w:t xml:space="preserve"> </w:t>
      </w:r>
      <w:r w:rsidR="00A84C34" w:rsidRPr="00346EC3">
        <w:rPr>
          <w:szCs w:val="28"/>
        </w:rPr>
        <w:t>и</w:t>
      </w:r>
      <w:proofErr w:type="gramEnd"/>
      <w:r w:rsidR="00A84C34" w:rsidRPr="00346EC3">
        <w:rPr>
          <w:szCs w:val="28"/>
        </w:rPr>
        <w:t xml:space="preserve"> на </w:t>
      </w:r>
      <w:r w:rsidRPr="00346EC3">
        <w:rPr>
          <w:szCs w:val="28"/>
        </w:rPr>
        <w:t xml:space="preserve">официальном сайте РФ  </w:t>
      </w:r>
      <w:r w:rsidRPr="00346EC3">
        <w:rPr>
          <w:i/>
          <w:szCs w:val="28"/>
        </w:rPr>
        <w:t>torgi.gov.ru</w:t>
      </w:r>
      <w:r w:rsidRPr="00346EC3">
        <w:rPr>
          <w:szCs w:val="28"/>
        </w:rPr>
        <w:t>.</w:t>
      </w:r>
    </w:p>
    <w:p w:rsidR="0081549E" w:rsidRPr="00346EC3" w:rsidRDefault="0081549E" w:rsidP="0032551D">
      <w:pPr>
        <w:pStyle w:val="a4"/>
        <w:tabs>
          <w:tab w:val="num" w:pos="0"/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t>5. Образовать комиссию по проведению открытого аукциона  в   составе:</w:t>
      </w:r>
    </w:p>
    <w:p w:rsidR="0098714B" w:rsidRPr="009F3406" w:rsidRDefault="0081549E" w:rsidP="0032551D">
      <w:pPr>
        <w:pStyle w:val="a4"/>
        <w:tabs>
          <w:tab w:val="num" w:pos="0"/>
          <w:tab w:val="left" w:pos="840"/>
        </w:tabs>
        <w:spacing w:line="360" w:lineRule="auto"/>
        <w:ind w:left="0" w:firstLine="709"/>
        <w:jc w:val="both"/>
        <w:rPr>
          <w:szCs w:val="28"/>
        </w:rPr>
      </w:pPr>
      <w:r w:rsidRPr="00346EC3">
        <w:rPr>
          <w:szCs w:val="28"/>
        </w:rPr>
        <w:lastRenderedPageBreak/>
        <w:t xml:space="preserve">- </w:t>
      </w:r>
      <w:r w:rsidR="004D191D">
        <w:rPr>
          <w:szCs w:val="28"/>
        </w:rPr>
        <w:t>Соколова Н.</w:t>
      </w:r>
      <w:r w:rsidR="008A1E5C">
        <w:rPr>
          <w:szCs w:val="28"/>
        </w:rPr>
        <w:t xml:space="preserve"> П</w:t>
      </w:r>
      <w:r w:rsidR="004D191D">
        <w:rPr>
          <w:szCs w:val="28"/>
        </w:rPr>
        <w:t>.</w:t>
      </w:r>
      <w:r w:rsidR="0098714B" w:rsidRPr="009F3406">
        <w:rPr>
          <w:szCs w:val="28"/>
        </w:rPr>
        <w:t xml:space="preserve"> – глава </w:t>
      </w:r>
      <w:proofErr w:type="spellStart"/>
      <w:r w:rsidR="0098714B" w:rsidRPr="009F3406">
        <w:rPr>
          <w:szCs w:val="28"/>
        </w:rPr>
        <w:t>С</w:t>
      </w:r>
      <w:r w:rsidR="008A1E5C">
        <w:rPr>
          <w:szCs w:val="28"/>
        </w:rPr>
        <w:t>трожевского</w:t>
      </w:r>
      <w:proofErr w:type="spellEnd"/>
      <w:r w:rsidR="008A1E5C">
        <w:rPr>
          <w:szCs w:val="28"/>
        </w:rPr>
        <w:t xml:space="preserve"> 2-го</w:t>
      </w:r>
      <w:r w:rsidR="0098714B" w:rsidRPr="009F3406">
        <w:rPr>
          <w:szCs w:val="28"/>
        </w:rPr>
        <w:t xml:space="preserve"> сельского поселения </w:t>
      </w:r>
      <w:proofErr w:type="spellStart"/>
      <w:r w:rsidR="0098714B" w:rsidRPr="009F3406">
        <w:rPr>
          <w:szCs w:val="28"/>
        </w:rPr>
        <w:t>Лискинского</w:t>
      </w:r>
      <w:proofErr w:type="spellEnd"/>
      <w:r w:rsidR="0098714B" w:rsidRPr="009F3406">
        <w:rPr>
          <w:szCs w:val="28"/>
        </w:rPr>
        <w:t xml:space="preserve"> муниципального района,</w:t>
      </w:r>
      <w:r w:rsidR="0098714B" w:rsidRPr="009F3406">
        <w:rPr>
          <w:bCs/>
          <w:szCs w:val="28"/>
        </w:rPr>
        <w:t xml:space="preserve"> председатель комиссии</w:t>
      </w:r>
      <w:r w:rsidR="0098714B" w:rsidRPr="009F3406">
        <w:rPr>
          <w:szCs w:val="28"/>
        </w:rPr>
        <w:t>;</w:t>
      </w:r>
    </w:p>
    <w:p w:rsidR="0081549E" w:rsidRPr="00346EC3" w:rsidRDefault="0032551D" w:rsidP="0032551D">
      <w:pPr>
        <w:pStyle w:val="a4"/>
        <w:tabs>
          <w:tab w:val="num" w:pos="0"/>
          <w:tab w:val="left" w:pos="84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A1E5C">
        <w:rPr>
          <w:szCs w:val="28"/>
        </w:rPr>
        <w:t>Евдокимова Н</w:t>
      </w:r>
      <w:r w:rsidR="004D191D">
        <w:rPr>
          <w:szCs w:val="28"/>
        </w:rPr>
        <w:t>.Н.</w:t>
      </w:r>
      <w:bookmarkStart w:id="0" w:name="_GoBack"/>
      <w:bookmarkEnd w:id="0"/>
      <w:r w:rsidR="0098714B" w:rsidRPr="009F3406">
        <w:rPr>
          <w:szCs w:val="28"/>
        </w:rPr>
        <w:t xml:space="preserve"> – </w:t>
      </w:r>
      <w:r w:rsidR="00092404">
        <w:rPr>
          <w:color w:val="1E1E1E"/>
          <w:szCs w:val="28"/>
        </w:rPr>
        <w:t xml:space="preserve">специалист администрации </w:t>
      </w:r>
      <w:proofErr w:type="spellStart"/>
      <w:r w:rsidR="008A1E5C" w:rsidRPr="009F3406">
        <w:rPr>
          <w:szCs w:val="28"/>
        </w:rPr>
        <w:t>С</w:t>
      </w:r>
      <w:r w:rsidR="008A1E5C">
        <w:rPr>
          <w:szCs w:val="28"/>
        </w:rPr>
        <w:t>трожевского</w:t>
      </w:r>
      <w:proofErr w:type="spellEnd"/>
      <w:r w:rsidR="008A1E5C">
        <w:rPr>
          <w:szCs w:val="28"/>
        </w:rPr>
        <w:t xml:space="preserve"> 2-го</w:t>
      </w:r>
      <w:r w:rsidR="008A1E5C" w:rsidRPr="009F3406">
        <w:rPr>
          <w:szCs w:val="28"/>
        </w:rPr>
        <w:t xml:space="preserve"> </w:t>
      </w:r>
      <w:r w:rsidR="0098714B" w:rsidRPr="009F3406">
        <w:rPr>
          <w:color w:val="1E1E1E"/>
          <w:szCs w:val="28"/>
        </w:rPr>
        <w:t xml:space="preserve">сельского поселения </w:t>
      </w:r>
      <w:proofErr w:type="spellStart"/>
      <w:r w:rsidR="0098714B" w:rsidRPr="009F3406">
        <w:rPr>
          <w:color w:val="1E1E1E"/>
          <w:szCs w:val="28"/>
        </w:rPr>
        <w:t>Лискинского</w:t>
      </w:r>
      <w:proofErr w:type="spellEnd"/>
      <w:r w:rsidR="0098714B" w:rsidRPr="009F3406">
        <w:rPr>
          <w:color w:val="1E1E1E"/>
          <w:szCs w:val="28"/>
        </w:rPr>
        <w:t xml:space="preserve"> муниципального района</w:t>
      </w:r>
      <w:r w:rsidR="0098714B" w:rsidRPr="009F3406">
        <w:rPr>
          <w:szCs w:val="28"/>
        </w:rPr>
        <w:t>, секретарь комиссии</w:t>
      </w:r>
      <w:r w:rsidR="0081549E" w:rsidRPr="00346EC3">
        <w:rPr>
          <w:szCs w:val="28"/>
        </w:rPr>
        <w:t>;</w:t>
      </w:r>
    </w:p>
    <w:p w:rsidR="0081549E" w:rsidRPr="00346EC3" w:rsidRDefault="00346EC3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549E" w:rsidRPr="00346EC3">
        <w:rPr>
          <w:rFonts w:ascii="Times New Roman" w:hAnsi="Times New Roman" w:cs="Times New Roman"/>
          <w:bCs/>
          <w:sz w:val="28"/>
          <w:szCs w:val="28"/>
        </w:rPr>
        <w:t>Образцов Ю.А. – первый заместитель главы администрации Лискинского муниципального района, член комиссии (по согласованию);</w:t>
      </w:r>
      <w:r w:rsidR="0081549E" w:rsidRPr="00346E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549E" w:rsidRPr="00346EC3" w:rsidRDefault="0081549E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EC3">
        <w:rPr>
          <w:rFonts w:ascii="Times New Roman" w:hAnsi="Times New Roman" w:cs="Times New Roman"/>
          <w:bCs/>
          <w:sz w:val="28"/>
          <w:szCs w:val="28"/>
        </w:rPr>
        <w:t>-  Кейдунов М.Б. – начальник отдела по управлению муниципальным имуществом</w:t>
      </w:r>
      <w:r w:rsidR="00132D99" w:rsidRPr="00346EC3">
        <w:rPr>
          <w:rFonts w:ascii="Times New Roman" w:hAnsi="Times New Roman" w:cs="Times New Roman"/>
          <w:bCs/>
          <w:sz w:val="28"/>
          <w:szCs w:val="28"/>
        </w:rPr>
        <w:t xml:space="preserve"> администрации Лискинского муниципального района</w:t>
      </w:r>
      <w:r w:rsidRPr="00346EC3">
        <w:rPr>
          <w:rFonts w:ascii="Times New Roman" w:hAnsi="Times New Roman" w:cs="Times New Roman"/>
          <w:bCs/>
          <w:sz w:val="28"/>
          <w:szCs w:val="28"/>
        </w:rPr>
        <w:t>, член комиссии (по согласованию)</w:t>
      </w:r>
      <w:r w:rsidRPr="00346EC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1549E" w:rsidRPr="00346EC3" w:rsidRDefault="0081549E" w:rsidP="0032551D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 Куроченко И.В. – ведущий специалист отдела по управлению муниципальным имуществом</w:t>
      </w:r>
      <w:r w:rsidR="00132D99" w:rsidRPr="00346EC3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</w:t>
      </w:r>
      <w:r w:rsidRPr="00346EC3">
        <w:rPr>
          <w:rFonts w:ascii="Times New Roman" w:hAnsi="Times New Roman" w:cs="Times New Roman"/>
          <w:sz w:val="28"/>
          <w:szCs w:val="28"/>
        </w:rPr>
        <w:t>, член комиссии (по согласованию);</w:t>
      </w:r>
    </w:p>
    <w:p w:rsidR="0081549E" w:rsidRPr="00346EC3" w:rsidRDefault="00346EC3" w:rsidP="0032551D">
      <w:pPr>
        <w:tabs>
          <w:tab w:val="num" w:pos="9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</w:t>
      </w:r>
      <w:r w:rsidR="005F44D3" w:rsidRPr="00346EC3">
        <w:rPr>
          <w:rFonts w:ascii="Times New Roman" w:hAnsi="Times New Roman" w:cs="Times New Roman"/>
          <w:sz w:val="28"/>
          <w:szCs w:val="28"/>
        </w:rPr>
        <w:t xml:space="preserve">   Воробьева О.И. – </w:t>
      </w:r>
      <w:r w:rsidR="0081549E" w:rsidRPr="00346EC3">
        <w:rPr>
          <w:rFonts w:ascii="Times New Roman" w:hAnsi="Times New Roman" w:cs="Times New Roman"/>
          <w:sz w:val="28"/>
          <w:szCs w:val="28"/>
        </w:rPr>
        <w:t>начальник отдела главного архитектора - главный архитектор Лискинского муниципального района, член комиссии (по согласованию);</w:t>
      </w:r>
    </w:p>
    <w:p w:rsidR="007F6E6D" w:rsidRPr="00346EC3" w:rsidRDefault="007F6E6D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 xml:space="preserve">  - Буканова Н.В. – главный специалист отдела по планированию доходов</w:t>
      </w:r>
      <w:r w:rsidRPr="00346EC3">
        <w:rPr>
          <w:sz w:val="28"/>
          <w:szCs w:val="28"/>
        </w:rPr>
        <w:t xml:space="preserve"> </w:t>
      </w:r>
      <w:r w:rsidRPr="00346EC3">
        <w:rPr>
          <w:rFonts w:ascii="Times New Roman" w:hAnsi="Times New Roman" w:cs="Times New Roman"/>
          <w:sz w:val="28"/>
          <w:szCs w:val="28"/>
        </w:rPr>
        <w:t>администрации Лискинского муниципального района, член комиссии (по согласованию);</w:t>
      </w:r>
    </w:p>
    <w:p w:rsidR="0081549E" w:rsidRPr="0081549E" w:rsidRDefault="00346EC3" w:rsidP="003255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C3">
        <w:rPr>
          <w:rFonts w:ascii="Times New Roman" w:hAnsi="Times New Roman" w:cs="Times New Roman"/>
          <w:sz w:val="28"/>
          <w:szCs w:val="28"/>
        </w:rPr>
        <w:t>-</w:t>
      </w:r>
      <w:r w:rsidR="007F6E6D" w:rsidRPr="00346EC3">
        <w:rPr>
          <w:rFonts w:ascii="Times New Roman" w:hAnsi="Times New Roman" w:cs="Times New Roman"/>
          <w:sz w:val="28"/>
          <w:szCs w:val="28"/>
        </w:rPr>
        <w:t xml:space="preserve"> </w:t>
      </w:r>
      <w:r w:rsidR="0081549E" w:rsidRPr="00346EC3">
        <w:rPr>
          <w:rFonts w:ascii="Times New Roman" w:hAnsi="Times New Roman" w:cs="Times New Roman"/>
          <w:sz w:val="28"/>
          <w:szCs w:val="28"/>
        </w:rPr>
        <w:t>Шиняев И.А. – начальник юридической службы администрации Лискинского муниципального района, член комиссии (по согласованию</w:t>
      </w:r>
      <w:r w:rsidR="0081549E" w:rsidRPr="0081549E">
        <w:rPr>
          <w:rFonts w:ascii="Times New Roman" w:hAnsi="Times New Roman" w:cs="Times New Roman"/>
          <w:sz w:val="28"/>
          <w:szCs w:val="28"/>
        </w:rPr>
        <w:t>).</w:t>
      </w:r>
    </w:p>
    <w:p w:rsidR="008B3B6C" w:rsidRPr="00853687" w:rsidRDefault="0081549E" w:rsidP="0032551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9E">
        <w:rPr>
          <w:rFonts w:ascii="Times New Roman" w:hAnsi="Times New Roman" w:cs="Times New Roman"/>
          <w:sz w:val="28"/>
          <w:szCs w:val="28"/>
        </w:rPr>
        <w:t>6. Контроль за выполнением настоящего распоряжения оставляю за собой.</w:t>
      </w:r>
    </w:p>
    <w:p w:rsidR="00BB071C" w:rsidRDefault="00BB071C" w:rsidP="008B3B6C">
      <w:pPr>
        <w:spacing w:after="0" w:line="240" w:lineRule="auto"/>
        <w:jc w:val="both"/>
        <w:rPr>
          <w:sz w:val="28"/>
          <w:szCs w:val="28"/>
        </w:rPr>
      </w:pPr>
    </w:p>
    <w:p w:rsidR="0032551D" w:rsidRPr="0081549E" w:rsidRDefault="0032551D" w:rsidP="008B3B6C">
      <w:pPr>
        <w:spacing w:after="0" w:line="240" w:lineRule="auto"/>
        <w:jc w:val="both"/>
        <w:rPr>
          <w:sz w:val="28"/>
          <w:szCs w:val="28"/>
        </w:rPr>
      </w:pPr>
    </w:p>
    <w:p w:rsidR="008B3B6C" w:rsidRPr="008A1E5C" w:rsidRDefault="008B3B6C" w:rsidP="008A1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A1E5C" w:rsidRPr="008A1E5C">
        <w:rPr>
          <w:rFonts w:ascii="Times New Roman" w:hAnsi="Times New Roman" w:cs="Times New Roman"/>
          <w:sz w:val="28"/>
          <w:szCs w:val="28"/>
        </w:rPr>
        <w:t>Строжевского</w:t>
      </w:r>
      <w:proofErr w:type="spellEnd"/>
      <w:r w:rsidR="008A1E5C" w:rsidRPr="008A1E5C"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C144EE" w:rsidRPr="00240B2F" w:rsidRDefault="00346EC3" w:rsidP="0024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549E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9E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8A1E5C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Н.П.Соколова</w:t>
      </w:r>
      <w:proofErr w:type="spellEnd"/>
      <w:r w:rsidR="008B3B6C" w:rsidRPr="0081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24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C144EE" w:rsidRPr="0024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3C4"/>
    <w:multiLevelType w:val="hybridMultilevel"/>
    <w:tmpl w:val="31841B94"/>
    <w:lvl w:ilvl="0" w:tplc="90405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34"/>
    <w:rsid w:val="00012957"/>
    <w:rsid w:val="00056FEB"/>
    <w:rsid w:val="00092404"/>
    <w:rsid w:val="00132D99"/>
    <w:rsid w:val="001415E0"/>
    <w:rsid w:val="00210EC2"/>
    <w:rsid w:val="002359DA"/>
    <w:rsid w:val="00240B2F"/>
    <w:rsid w:val="0032551D"/>
    <w:rsid w:val="00346EC3"/>
    <w:rsid w:val="003F312D"/>
    <w:rsid w:val="00413139"/>
    <w:rsid w:val="004B7EDD"/>
    <w:rsid w:val="004D191D"/>
    <w:rsid w:val="00500082"/>
    <w:rsid w:val="00511741"/>
    <w:rsid w:val="0051422B"/>
    <w:rsid w:val="0052592C"/>
    <w:rsid w:val="005360DF"/>
    <w:rsid w:val="00537D64"/>
    <w:rsid w:val="00565034"/>
    <w:rsid w:val="005655D3"/>
    <w:rsid w:val="005862E8"/>
    <w:rsid w:val="005A3714"/>
    <w:rsid w:val="005E6ACF"/>
    <w:rsid w:val="005F44D3"/>
    <w:rsid w:val="00620674"/>
    <w:rsid w:val="006613C4"/>
    <w:rsid w:val="006647DC"/>
    <w:rsid w:val="007F6E6D"/>
    <w:rsid w:val="0081549E"/>
    <w:rsid w:val="0085303A"/>
    <w:rsid w:val="00853687"/>
    <w:rsid w:val="008A1E5C"/>
    <w:rsid w:val="008B3B6C"/>
    <w:rsid w:val="008D4169"/>
    <w:rsid w:val="00927B0B"/>
    <w:rsid w:val="009817C3"/>
    <w:rsid w:val="0098714B"/>
    <w:rsid w:val="009D736F"/>
    <w:rsid w:val="00A60713"/>
    <w:rsid w:val="00A84C34"/>
    <w:rsid w:val="00AC732A"/>
    <w:rsid w:val="00AD3B22"/>
    <w:rsid w:val="00BB071C"/>
    <w:rsid w:val="00C01CBC"/>
    <w:rsid w:val="00C144EE"/>
    <w:rsid w:val="00C54D1F"/>
    <w:rsid w:val="00CB33F1"/>
    <w:rsid w:val="00D057F9"/>
    <w:rsid w:val="00D64F13"/>
    <w:rsid w:val="00DF1158"/>
    <w:rsid w:val="00E510B9"/>
    <w:rsid w:val="00E7797E"/>
    <w:rsid w:val="00E915E6"/>
    <w:rsid w:val="00E95097"/>
    <w:rsid w:val="00EA2F92"/>
    <w:rsid w:val="00ED2814"/>
    <w:rsid w:val="00F02D05"/>
    <w:rsid w:val="00F16C85"/>
    <w:rsid w:val="00F54F36"/>
    <w:rsid w:val="00FB1C87"/>
    <w:rsid w:val="00F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CEC2"/>
  <w15:docId w15:val="{9605CF6A-66C1-40A3-98DF-7F8C9287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C"/>
  </w:style>
  <w:style w:type="paragraph" w:styleId="1">
    <w:name w:val="heading 1"/>
    <w:basedOn w:val="a"/>
    <w:next w:val="a"/>
    <w:link w:val="10"/>
    <w:qFormat/>
    <w:rsid w:val="0081549E"/>
    <w:pPr>
      <w:keepNext/>
      <w:spacing w:after="0" w:line="240" w:lineRule="auto"/>
      <w:jc w:val="center"/>
      <w:outlineLvl w:val="0"/>
    </w:pPr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6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549E"/>
    <w:rPr>
      <w:rFonts w:ascii="Verdana" w:eastAsia="Arial Unicode MS" w:hAnsi="Verdana" w:cs="Arial Unicode MS"/>
      <w:b/>
      <w:bCs/>
      <w:sz w:val="24"/>
      <w:szCs w:val="17"/>
      <w:lang w:eastAsia="ru-RU"/>
    </w:rPr>
  </w:style>
  <w:style w:type="paragraph" w:styleId="a4">
    <w:name w:val="Body Text Indent"/>
    <w:basedOn w:val="a"/>
    <w:link w:val="a5"/>
    <w:unhideWhenUsed/>
    <w:rsid w:val="0081549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154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4D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C732A"/>
    <w:rPr>
      <w:color w:val="0000FF" w:themeColor="hyperlink"/>
      <w:u w:val="single"/>
    </w:rPr>
  </w:style>
  <w:style w:type="character" w:customStyle="1" w:styleId="apple-converted-space">
    <w:name w:val="apple-converted-space"/>
    <w:rsid w:val="008A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694E5-2CB6-4397-8271-9929FD7C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Куроченко</cp:lastModifiedBy>
  <cp:revision>8</cp:revision>
  <cp:lastPrinted>2016-04-08T08:45:00Z</cp:lastPrinted>
  <dcterms:created xsi:type="dcterms:W3CDTF">2016-04-19T05:46:00Z</dcterms:created>
  <dcterms:modified xsi:type="dcterms:W3CDTF">2016-04-19T07:17:00Z</dcterms:modified>
</cp:coreProperties>
</file>